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5FCE0" w14:textId="77777777" w:rsidR="00375103" w:rsidRDefault="00375103" w:rsidP="0015671E">
      <w:pPr>
        <w:pStyle w:val="WW-Default"/>
        <w:jc w:val="center"/>
        <w:rPr>
          <w:b/>
          <w:bCs/>
          <w:sz w:val="30"/>
          <w:szCs w:val="30"/>
        </w:rPr>
      </w:pPr>
    </w:p>
    <w:p w14:paraId="2B2BA494" w14:textId="77777777" w:rsidR="00375103" w:rsidRDefault="00375103" w:rsidP="0015671E">
      <w:pPr>
        <w:pStyle w:val="WW-Default"/>
        <w:jc w:val="center"/>
        <w:rPr>
          <w:b/>
          <w:bCs/>
          <w:sz w:val="30"/>
          <w:szCs w:val="30"/>
        </w:rPr>
      </w:pPr>
    </w:p>
    <w:p w14:paraId="2361D96E" w14:textId="77777777" w:rsidR="00375103" w:rsidRDefault="00375103" w:rsidP="0015671E">
      <w:pPr>
        <w:pStyle w:val="WW-Default"/>
        <w:jc w:val="center"/>
        <w:rPr>
          <w:b/>
          <w:bCs/>
          <w:sz w:val="30"/>
          <w:szCs w:val="30"/>
        </w:rPr>
      </w:pPr>
    </w:p>
    <w:p w14:paraId="52D944E9" w14:textId="77777777" w:rsidR="0074084F" w:rsidRDefault="0074084F" w:rsidP="00B3434F">
      <w:pPr>
        <w:pStyle w:val="WW-Default"/>
        <w:jc w:val="center"/>
        <w:rPr>
          <w:b/>
          <w:bCs/>
          <w:sz w:val="30"/>
          <w:szCs w:val="30"/>
        </w:rPr>
      </w:pPr>
    </w:p>
    <w:p w14:paraId="60133F4E" w14:textId="77777777" w:rsidR="0074084F" w:rsidRDefault="0074084F" w:rsidP="006048EB">
      <w:pPr>
        <w:pStyle w:val="WW-Default"/>
        <w:jc w:val="center"/>
        <w:rPr>
          <w:b/>
          <w:bCs/>
          <w:sz w:val="30"/>
          <w:szCs w:val="30"/>
        </w:rPr>
      </w:pPr>
      <w:r>
        <w:rPr>
          <w:b/>
          <w:bCs/>
          <w:sz w:val="30"/>
          <w:szCs w:val="30"/>
        </w:rPr>
        <w:t>DOKUMENTACIJA O NABAVI ZA POSTUPAK JEDNOSTAVNE NABAVE</w:t>
      </w:r>
    </w:p>
    <w:p w14:paraId="5D707A49" w14:textId="77777777" w:rsidR="0074084F" w:rsidRDefault="0074084F" w:rsidP="006048EB">
      <w:pPr>
        <w:pStyle w:val="WW-Default"/>
        <w:jc w:val="center"/>
      </w:pPr>
    </w:p>
    <w:p w14:paraId="3F103263" w14:textId="77777777" w:rsidR="0074084F" w:rsidRDefault="0074084F" w:rsidP="006048EB">
      <w:pPr>
        <w:pStyle w:val="WW-Default"/>
        <w:jc w:val="center"/>
      </w:pPr>
    </w:p>
    <w:p w14:paraId="6B69E112" w14:textId="77777777" w:rsidR="0074084F" w:rsidRDefault="0074084F" w:rsidP="006048EB">
      <w:pPr>
        <w:pStyle w:val="WW-Default"/>
        <w:jc w:val="center"/>
      </w:pPr>
    </w:p>
    <w:p w14:paraId="53AF9917" w14:textId="59E52B90" w:rsidR="0087350B" w:rsidRPr="00737480" w:rsidRDefault="000202E5" w:rsidP="0087350B">
      <w:pPr>
        <w:pStyle w:val="WW-Default"/>
        <w:jc w:val="center"/>
        <w:rPr>
          <w:b/>
          <w:bCs/>
          <w:i/>
          <w:sz w:val="24"/>
          <w:szCs w:val="28"/>
        </w:rPr>
      </w:pPr>
      <w:r>
        <w:rPr>
          <w:b/>
          <w:bCs/>
          <w:sz w:val="28"/>
          <w:szCs w:val="28"/>
        </w:rPr>
        <w:t>DOBAVA I POSTAVA BOLNIČKE SIGNALIZACIJE – komplet 1</w:t>
      </w:r>
    </w:p>
    <w:p w14:paraId="47E8C221" w14:textId="1290E34C" w:rsidR="0074084F" w:rsidRPr="003446C7" w:rsidRDefault="0074084F" w:rsidP="006048EB">
      <w:pPr>
        <w:pStyle w:val="WW-Default"/>
        <w:jc w:val="center"/>
        <w:rPr>
          <w:sz w:val="28"/>
          <w:szCs w:val="28"/>
        </w:rPr>
      </w:pPr>
    </w:p>
    <w:p w14:paraId="476C35B8" w14:textId="0DCB5035" w:rsidR="0074084F" w:rsidRPr="005125B8" w:rsidRDefault="0074084F" w:rsidP="006048EB">
      <w:pPr>
        <w:pStyle w:val="WW-Default"/>
        <w:jc w:val="center"/>
        <w:rPr>
          <w:sz w:val="24"/>
          <w:szCs w:val="24"/>
        </w:rPr>
      </w:pPr>
      <w:r w:rsidRPr="005125B8">
        <w:rPr>
          <w:sz w:val="24"/>
          <w:szCs w:val="24"/>
        </w:rPr>
        <w:t>Evidencijski broj nabave EJN-202</w:t>
      </w:r>
      <w:r w:rsidR="00BD0C59" w:rsidRPr="005125B8">
        <w:rPr>
          <w:sz w:val="24"/>
          <w:szCs w:val="24"/>
        </w:rPr>
        <w:t>3</w:t>
      </w:r>
      <w:r w:rsidRPr="005125B8">
        <w:rPr>
          <w:sz w:val="24"/>
          <w:szCs w:val="24"/>
        </w:rPr>
        <w:t>-</w:t>
      </w:r>
      <w:r w:rsidR="000202E5">
        <w:rPr>
          <w:sz w:val="24"/>
          <w:szCs w:val="24"/>
        </w:rPr>
        <w:t>35</w:t>
      </w:r>
    </w:p>
    <w:p w14:paraId="545D8AD8" w14:textId="1D55A37F" w:rsidR="0074084F" w:rsidRDefault="0074084F" w:rsidP="0074084F">
      <w:pPr>
        <w:pStyle w:val="WW-Default"/>
        <w:jc w:val="center"/>
      </w:pPr>
    </w:p>
    <w:p w14:paraId="23A453B7" w14:textId="77777777" w:rsidR="0074084F" w:rsidRDefault="0074084F" w:rsidP="0074084F">
      <w:pPr>
        <w:pStyle w:val="WW-Default"/>
        <w:rPr>
          <w:b/>
          <w:bCs/>
          <w:sz w:val="24"/>
          <w:szCs w:val="24"/>
        </w:rPr>
      </w:pPr>
    </w:p>
    <w:p w14:paraId="722C65C0" w14:textId="77777777" w:rsidR="0074084F" w:rsidRDefault="0074084F" w:rsidP="0074084F">
      <w:pPr>
        <w:pStyle w:val="WW-Default"/>
        <w:ind w:firstLine="709"/>
        <w:rPr>
          <w:b/>
          <w:bCs/>
          <w:sz w:val="24"/>
          <w:szCs w:val="24"/>
        </w:rPr>
      </w:pPr>
    </w:p>
    <w:p w14:paraId="2C486186" w14:textId="77777777" w:rsidR="0074084F" w:rsidRDefault="0074084F" w:rsidP="0074084F">
      <w:pPr>
        <w:pStyle w:val="WW-Default"/>
        <w:ind w:firstLine="709"/>
        <w:rPr>
          <w:b/>
          <w:bCs/>
          <w:sz w:val="24"/>
          <w:szCs w:val="24"/>
        </w:rPr>
      </w:pPr>
    </w:p>
    <w:p w14:paraId="6FD2255F" w14:textId="77777777" w:rsidR="0074084F" w:rsidRDefault="0074084F" w:rsidP="0074084F">
      <w:pPr>
        <w:pStyle w:val="WW-Default"/>
        <w:ind w:firstLine="709"/>
        <w:rPr>
          <w:b/>
          <w:bCs/>
          <w:sz w:val="24"/>
          <w:szCs w:val="24"/>
        </w:rPr>
      </w:pPr>
    </w:p>
    <w:p w14:paraId="6BF0A997" w14:textId="0BE64CE3" w:rsidR="0074084F" w:rsidRDefault="0074084F" w:rsidP="0074084F">
      <w:pPr>
        <w:pStyle w:val="WW-Default"/>
        <w:rPr>
          <w:b/>
          <w:bCs/>
          <w:sz w:val="24"/>
          <w:szCs w:val="24"/>
        </w:rPr>
      </w:pPr>
      <w:r>
        <w:rPr>
          <w:b/>
          <w:bCs/>
          <w:sz w:val="24"/>
          <w:szCs w:val="24"/>
        </w:rPr>
        <w:t>SADRŽAJ DOKUMENTACIJE O NAB</w:t>
      </w:r>
      <w:r w:rsidR="00FD3E89">
        <w:rPr>
          <w:b/>
          <w:bCs/>
          <w:sz w:val="24"/>
          <w:szCs w:val="24"/>
        </w:rPr>
        <w:t>A</w:t>
      </w:r>
      <w:r>
        <w:rPr>
          <w:b/>
          <w:bCs/>
          <w:sz w:val="24"/>
          <w:szCs w:val="24"/>
        </w:rPr>
        <w:t>VI:</w:t>
      </w:r>
    </w:p>
    <w:p w14:paraId="0AA6FE45" w14:textId="77777777" w:rsidR="0074084F" w:rsidRDefault="0074084F" w:rsidP="0074084F">
      <w:pPr>
        <w:pStyle w:val="WW-Default"/>
        <w:rPr>
          <w:b/>
          <w:bCs/>
          <w:sz w:val="24"/>
          <w:szCs w:val="24"/>
        </w:rPr>
      </w:pPr>
    </w:p>
    <w:p w14:paraId="43754CA5" w14:textId="77777777" w:rsidR="0074084F" w:rsidRPr="001452D8" w:rsidRDefault="0074084F" w:rsidP="0074084F">
      <w:pPr>
        <w:pStyle w:val="WW-Default"/>
        <w:rPr>
          <w:bCs/>
          <w:sz w:val="24"/>
          <w:szCs w:val="24"/>
        </w:rPr>
      </w:pPr>
      <w:r w:rsidRPr="001452D8">
        <w:rPr>
          <w:bCs/>
          <w:sz w:val="24"/>
          <w:szCs w:val="24"/>
        </w:rPr>
        <w:t>1. Opći podaci o naručitelju</w:t>
      </w:r>
    </w:p>
    <w:p w14:paraId="060A3CE6" w14:textId="3E3112B5" w:rsidR="0074084F" w:rsidRDefault="0074084F" w:rsidP="0074084F">
      <w:pPr>
        <w:pStyle w:val="WW-Default"/>
        <w:rPr>
          <w:bCs/>
          <w:sz w:val="24"/>
          <w:szCs w:val="24"/>
        </w:rPr>
      </w:pPr>
      <w:r w:rsidRPr="001452D8">
        <w:rPr>
          <w:bCs/>
          <w:sz w:val="24"/>
          <w:szCs w:val="24"/>
        </w:rPr>
        <w:t xml:space="preserve">2. </w:t>
      </w:r>
      <w:r>
        <w:rPr>
          <w:bCs/>
          <w:sz w:val="24"/>
          <w:szCs w:val="24"/>
        </w:rPr>
        <w:t>Podaci o</w:t>
      </w:r>
      <w:r w:rsidRPr="001452D8">
        <w:rPr>
          <w:bCs/>
          <w:sz w:val="24"/>
          <w:szCs w:val="24"/>
        </w:rPr>
        <w:t xml:space="preserve"> predmet</w:t>
      </w:r>
      <w:r>
        <w:rPr>
          <w:bCs/>
          <w:sz w:val="24"/>
          <w:szCs w:val="24"/>
        </w:rPr>
        <w:t>u</w:t>
      </w:r>
      <w:r w:rsidRPr="001452D8">
        <w:rPr>
          <w:bCs/>
          <w:sz w:val="24"/>
          <w:szCs w:val="24"/>
        </w:rPr>
        <w:t xml:space="preserve"> nabave</w:t>
      </w:r>
    </w:p>
    <w:p w14:paraId="0D358342" w14:textId="3AA09F9B" w:rsidR="008171CD" w:rsidRDefault="008700AB" w:rsidP="0074084F">
      <w:pPr>
        <w:pStyle w:val="WW-Default"/>
        <w:rPr>
          <w:bCs/>
          <w:sz w:val="24"/>
          <w:szCs w:val="24"/>
        </w:rPr>
      </w:pPr>
      <w:r>
        <w:rPr>
          <w:bCs/>
          <w:sz w:val="24"/>
          <w:szCs w:val="24"/>
        </w:rPr>
        <w:t xml:space="preserve">3. </w:t>
      </w:r>
      <w:r w:rsidR="008171CD">
        <w:rPr>
          <w:bCs/>
          <w:sz w:val="24"/>
          <w:szCs w:val="24"/>
        </w:rPr>
        <w:t>Osnove isključenja gospodarskog subjekta</w:t>
      </w:r>
    </w:p>
    <w:p w14:paraId="7BA78563" w14:textId="5400E099" w:rsidR="008700AB" w:rsidRPr="001452D8" w:rsidRDefault="008171CD" w:rsidP="0074084F">
      <w:pPr>
        <w:pStyle w:val="WW-Default"/>
        <w:rPr>
          <w:bCs/>
          <w:sz w:val="24"/>
          <w:szCs w:val="24"/>
        </w:rPr>
      </w:pPr>
      <w:r>
        <w:rPr>
          <w:bCs/>
          <w:sz w:val="24"/>
          <w:szCs w:val="24"/>
        </w:rPr>
        <w:t xml:space="preserve">4. </w:t>
      </w:r>
      <w:r w:rsidR="008700AB">
        <w:rPr>
          <w:bCs/>
          <w:sz w:val="24"/>
          <w:szCs w:val="24"/>
        </w:rPr>
        <w:t>Kriterij za odabir gospodarskog subjekta</w:t>
      </w:r>
    </w:p>
    <w:p w14:paraId="51CEE6B2" w14:textId="0CDA0A31" w:rsidR="0074084F" w:rsidRPr="001452D8" w:rsidRDefault="008171CD" w:rsidP="0074084F">
      <w:pPr>
        <w:pStyle w:val="WW-Default"/>
        <w:rPr>
          <w:bCs/>
          <w:sz w:val="24"/>
          <w:szCs w:val="24"/>
        </w:rPr>
      </w:pPr>
      <w:r>
        <w:rPr>
          <w:bCs/>
          <w:sz w:val="24"/>
          <w:szCs w:val="24"/>
        </w:rPr>
        <w:t>5</w:t>
      </w:r>
      <w:r w:rsidR="0074084F" w:rsidRPr="001452D8">
        <w:rPr>
          <w:bCs/>
          <w:sz w:val="24"/>
          <w:szCs w:val="24"/>
        </w:rPr>
        <w:t>. Podaci o ponudi</w:t>
      </w:r>
    </w:p>
    <w:p w14:paraId="6CB73DFD" w14:textId="692B5F2A" w:rsidR="0074084F" w:rsidRDefault="0074084F" w:rsidP="0074084F">
      <w:pPr>
        <w:pStyle w:val="WW-Default"/>
        <w:rPr>
          <w:bCs/>
          <w:sz w:val="24"/>
          <w:szCs w:val="24"/>
        </w:rPr>
      </w:pPr>
    </w:p>
    <w:p w14:paraId="3FEEAC4B" w14:textId="77777777" w:rsidR="00DD0FE2" w:rsidRDefault="00DD0FE2" w:rsidP="0074084F">
      <w:pPr>
        <w:pStyle w:val="WW-Default"/>
        <w:rPr>
          <w:bCs/>
          <w:sz w:val="24"/>
          <w:szCs w:val="24"/>
        </w:rPr>
      </w:pPr>
    </w:p>
    <w:p w14:paraId="4CD2028E" w14:textId="77777777" w:rsidR="0074084F" w:rsidRDefault="0074084F" w:rsidP="0074084F">
      <w:pPr>
        <w:pStyle w:val="WW-Default"/>
        <w:rPr>
          <w:b/>
          <w:bCs/>
          <w:sz w:val="24"/>
          <w:szCs w:val="24"/>
        </w:rPr>
      </w:pPr>
    </w:p>
    <w:p w14:paraId="2FB8CDF0" w14:textId="77777777" w:rsidR="0074084F" w:rsidRDefault="0074084F" w:rsidP="0074084F">
      <w:pPr>
        <w:pStyle w:val="WW-Default"/>
        <w:rPr>
          <w:b/>
          <w:bCs/>
          <w:sz w:val="24"/>
          <w:szCs w:val="24"/>
        </w:rPr>
      </w:pPr>
      <w:r>
        <w:rPr>
          <w:b/>
          <w:bCs/>
          <w:sz w:val="24"/>
          <w:szCs w:val="24"/>
        </w:rPr>
        <w:t>Prilog:</w:t>
      </w:r>
    </w:p>
    <w:p w14:paraId="15C8DA24" w14:textId="77777777" w:rsidR="0074084F" w:rsidRDefault="0074084F" w:rsidP="0074084F">
      <w:pPr>
        <w:pStyle w:val="WW-Default"/>
        <w:rPr>
          <w:bCs/>
          <w:sz w:val="24"/>
          <w:szCs w:val="24"/>
        </w:rPr>
      </w:pPr>
      <w:r w:rsidRPr="001452D8">
        <w:rPr>
          <w:bCs/>
          <w:sz w:val="24"/>
          <w:szCs w:val="24"/>
        </w:rPr>
        <w:t>Troškovnik</w:t>
      </w:r>
    </w:p>
    <w:p w14:paraId="5832EA16" w14:textId="385A74E3" w:rsidR="0074084F" w:rsidRDefault="0074084F" w:rsidP="0074084F">
      <w:pPr>
        <w:pStyle w:val="WW-Default"/>
        <w:rPr>
          <w:bCs/>
          <w:sz w:val="24"/>
          <w:szCs w:val="24"/>
        </w:rPr>
      </w:pPr>
      <w:r>
        <w:rPr>
          <w:bCs/>
          <w:sz w:val="24"/>
          <w:szCs w:val="24"/>
        </w:rPr>
        <w:t>Ponudbeni list</w:t>
      </w:r>
      <w:r w:rsidR="00DD0FE2">
        <w:rPr>
          <w:bCs/>
          <w:sz w:val="24"/>
          <w:szCs w:val="24"/>
        </w:rPr>
        <w:t xml:space="preserve"> (obrazac</w:t>
      </w:r>
      <w:r w:rsidR="008171CD">
        <w:rPr>
          <w:bCs/>
          <w:sz w:val="24"/>
          <w:szCs w:val="24"/>
        </w:rPr>
        <w:t xml:space="preserve"> 1</w:t>
      </w:r>
      <w:r w:rsidR="00DD0FE2">
        <w:rPr>
          <w:bCs/>
          <w:sz w:val="24"/>
          <w:szCs w:val="24"/>
        </w:rPr>
        <w:t>)</w:t>
      </w:r>
    </w:p>
    <w:p w14:paraId="5EDDBE68" w14:textId="3EB406A1" w:rsidR="008171CD" w:rsidRDefault="008171CD" w:rsidP="0074084F">
      <w:pPr>
        <w:pStyle w:val="WW-Default"/>
        <w:rPr>
          <w:bCs/>
          <w:sz w:val="24"/>
          <w:szCs w:val="24"/>
        </w:rPr>
      </w:pPr>
      <w:r>
        <w:rPr>
          <w:bCs/>
          <w:sz w:val="24"/>
          <w:szCs w:val="24"/>
        </w:rPr>
        <w:t>Izjava o nekažnjavanju (obrazac 2)</w:t>
      </w:r>
    </w:p>
    <w:p w14:paraId="344B3A31" w14:textId="77777777" w:rsidR="0074084F" w:rsidRPr="002D7D36" w:rsidRDefault="0074084F" w:rsidP="0074084F">
      <w:pPr>
        <w:pStyle w:val="WW-Default"/>
        <w:ind w:left="720"/>
        <w:rPr>
          <w:bCs/>
          <w:sz w:val="24"/>
          <w:szCs w:val="24"/>
        </w:rPr>
      </w:pPr>
    </w:p>
    <w:p w14:paraId="4504285E" w14:textId="77777777" w:rsidR="0074084F" w:rsidRDefault="0074084F" w:rsidP="0074084F">
      <w:pPr>
        <w:pStyle w:val="WW-Default"/>
        <w:rPr>
          <w:bCs/>
          <w:sz w:val="24"/>
          <w:szCs w:val="24"/>
        </w:rPr>
      </w:pPr>
    </w:p>
    <w:p w14:paraId="4B8D6B53" w14:textId="77777777" w:rsidR="0074084F" w:rsidRDefault="0074084F" w:rsidP="0074084F">
      <w:pPr>
        <w:pStyle w:val="WW-Default"/>
        <w:rPr>
          <w:bCs/>
          <w:sz w:val="24"/>
          <w:szCs w:val="24"/>
        </w:rPr>
      </w:pPr>
    </w:p>
    <w:p w14:paraId="0B5B2C71" w14:textId="77777777" w:rsidR="0074084F" w:rsidRDefault="0074084F" w:rsidP="0074084F">
      <w:pPr>
        <w:rPr>
          <w:b/>
          <w:sz w:val="24"/>
        </w:rPr>
      </w:pPr>
    </w:p>
    <w:p w14:paraId="43C4A3FF" w14:textId="77777777" w:rsidR="0074084F" w:rsidRDefault="0074084F" w:rsidP="0074084F">
      <w:pPr>
        <w:rPr>
          <w:b/>
          <w:sz w:val="24"/>
        </w:rPr>
      </w:pPr>
    </w:p>
    <w:p w14:paraId="69D44946" w14:textId="77777777" w:rsidR="0074084F" w:rsidRDefault="0074084F" w:rsidP="0074084F">
      <w:pPr>
        <w:rPr>
          <w:b/>
          <w:sz w:val="24"/>
        </w:rPr>
      </w:pPr>
    </w:p>
    <w:p w14:paraId="100BE1E4" w14:textId="77ECB22B" w:rsidR="0074084F" w:rsidRPr="001452D8" w:rsidRDefault="0074084F" w:rsidP="0074084F">
      <w:pPr>
        <w:pStyle w:val="WW-Default"/>
        <w:jc w:val="center"/>
        <w:rPr>
          <w:sz w:val="20"/>
        </w:rPr>
      </w:pPr>
      <w:r w:rsidRPr="001452D8">
        <w:rPr>
          <w:bCs/>
          <w:sz w:val="24"/>
          <w:szCs w:val="28"/>
        </w:rPr>
        <w:t xml:space="preserve">Zagreb, </w:t>
      </w:r>
      <w:r w:rsidR="000202E5">
        <w:rPr>
          <w:bCs/>
          <w:sz w:val="24"/>
          <w:szCs w:val="28"/>
        </w:rPr>
        <w:t>ruj</w:t>
      </w:r>
      <w:r w:rsidR="00E82479">
        <w:rPr>
          <w:bCs/>
          <w:sz w:val="24"/>
          <w:szCs w:val="28"/>
        </w:rPr>
        <w:t>an</w:t>
      </w:r>
      <w:r w:rsidRPr="001452D8">
        <w:rPr>
          <w:bCs/>
          <w:sz w:val="24"/>
          <w:szCs w:val="28"/>
        </w:rPr>
        <w:t xml:space="preserve"> 20</w:t>
      </w:r>
      <w:r>
        <w:rPr>
          <w:bCs/>
          <w:sz w:val="24"/>
          <w:szCs w:val="28"/>
        </w:rPr>
        <w:t>2</w:t>
      </w:r>
      <w:r w:rsidR="00BD0C59">
        <w:rPr>
          <w:bCs/>
          <w:sz w:val="24"/>
          <w:szCs w:val="28"/>
        </w:rPr>
        <w:t>3</w:t>
      </w:r>
      <w:r w:rsidRPr="001452D8">
        <w:rPr>
          <w:bCs/>
          <w:sz w:val="24"/>
          <w:szCs w:val="28"/>
        </w:rPr>
        <w:t>.</w:t>
      </w:r>
    </w:p>
    <w:p w14:paraId="32E5AB0A" w14:textId="77777777" w:rsidR="0074084F" w:rsidRDefault="0074084F" w:rsidP="0074084F">
      <w:pPr>
        <w:rPr>
          <w:b/>
          <w:sz w:val="24"/>
        </w:rPr>
      </w:pPr>
    </w:p>
    <w:p w14:paraId="460AD44D" w14:textId="77777777" w:rsidR="0074084F" w:rsidRDefault="0074084F" w:rsidP="00B3434F">
      <w:pPr>
        <w:pStyle w:val="WW-Default"/>
        <w:jc w:val="center"/>
        <w:rPr>
          <w:b/>
          <w:bCs/>
          <w:sz w:val="30"/>
          <w:szCs w:val="30"/>
        </w:rPr>
      </w:pPr>
    </w:p>
    <w:p w14:paraId="3959F845" w14:textId="77777777" w:rsidR="0074084F" w:rsidRDefault="0074084F" w:rsidP="00B3434F">
      <w:pPr>
        <w:pStyle w:val="WW-Default"/>
        <w:jc w:val="center"/>
        <w:rPr>
          <w:b/>
          <w:bCs/>
          <w:sz w:val="30"/>
          <w:szCs w:val="30"/>
        </w:rPr>
      </w:pPr>
    </w:p>
    <w:p w14:paraId="613DE985" w14:textId="77777777" w:rsidR="0074084F" w:rsidRDefault="0074084F" w:rsidP="00B3434F">
      <w:pPr>
        <w:pStyle w:val="WW-Default"/>
        <w:jc w:val="center"/>
        <w:rPr>
          <w:b/>
          <w:bCs/>
          <w:sz w:val="30"/>
          <w:szCs w:val="30"/>
        </w:rPr>
      </w:pPr>
    </w:p>
    <w:p w14:paraId="3963682B" w14:textId="42549183" w:rsidR="0074084F" w:rsidRDefault="0074084F" w:rsidP="00B3434F">
      <w:pPr>
        <w:pStyle w:val="WW-Default"/>
        <w:jc w:val="center"/>
        <w:rPr>
          <w:b/>
          <w:bCs/>
          <w:sz w:val="30"/>
          <w:szCs w:val="30"/>
        </w:rPr>
      </w:pPr>
    </w:p>
    <w:p w14:paraId="5FB06CC9" w14:textId="77777777" w:rsidR="00AE20F2" w:rsidRDefault="00AE20F2" w:rsidP="00AD1958">
      <w:pPr>
        <w:spacing w:after="0" w:line="240" w:lineRule="auto"/>
        <w:jc w:val="both"/>
        <w:rPr>
          <w:rFonts w:ascii="Calibri" w:eastAsia="Batang" w:hAnsi="Calibri" w:cs="Calibri"/>
          <w:color w:val="000000"/>
          <w:lang w:eastAsia="ko-KR"/>
        </w:rPr>
      </w:pPr>
    </w:p>
    <w:p w14:paraId="74CC64A8" w14:textId="77777777" w:rsidR="005125B8" w:rsidRDefault="005125B8" w:rsidP="00AD1958">
      <w:pPr>
        <w:spacing w:after="0" w:line="240" w:lineRule="auto"/>
        <w:jc w:val="both"/>
        <w:rPr>
          <w:rFonts w:ascii="Calibri" w:eastAsia="Batang" w:hAnsi="Calibri" w:cs="Calibri"/>
          <w:color w:val="000000"/>
          <w:lang w:eastAsia="ko-KR"/>
        </w:rPr>
      </w:pPr>
    </w:p>
    <w:p w14:paraId="09A346A5" w14:textId="77777777" w:rsidR="000202E5" w:rsidRDefault="000202E5" w:rsidP="00AD1958">
      <w:pPr>
        <w:spacing w:after="0" w:line="240" w:lineRule="auto"/>
        <w:jc w:val="both"/>
        <w:rPr>
          <w:rFonts w:ascii="Calibri" w:eastAsia="Batang" w:hAnsi="Calibri" w:cs="Calibri"/>
          <w:color w:val="000000"/>
          <w:lang w:eastAsia="ko-KR"/>
        </w:rPr>
      </w:pPr>
    </w:p>
    <w:p w14:paraId="1AC19A7F" w14:textId="77777777" w:rsidR="000202E5" w:rsidRDefault="000202E5" w:rsidP="00AD1958">
      <w:pPr>
        <w:spacing w:after="0" w:line="240" w:lineRule="auto"/>
        <w:jc w:val="both"/>
        <w:rPr>
          <w:rFonts w:ascii="Calibri" w:eastAsia="Batang" w:hAnsi="Calibri" w:cs="Calibri"/>
          <w:color w:val="000000"/>
          <w:lang w:eastAsia="ko-KR"/>
        </w:rPr>
      </w:pPr>
    </w:p>
    <w:p w14:paraId="63ECFF1E" w14:textId="4EF4A743" w:rsidR="00AD1958" w:rsidRPr="00AD1958" w:rsidRDefault="00AD1958" w:rsidP="00AD1958">
      <w:pPr>
        <w:spacing w:after="0" w:line="240" w:lineRule="auto"/>
        <w:jc w:val="both"/>
        <w:rPr>
          <w:rFonts w:ascii="Calibri" w:eastAsia="Batang" w:hAnsi="Calibri" w:cs="Calibri"/>
          <w:color w:val="000000"/>
          <w:lang w:eastAsia="ko-KR"/>
        </w:rPr>
      </w:pPr>
      <w:r w:rsidRPr="00AD1958">
        <w:rPr>
          <w:rFonts w:ascii="Calibri" w:eastAsia="Batang" w:hAnsi="Calibri" w:cs="Calibri"/>
          <w:color w:val="000000"/>
          <w:lang w:eastAsia="ko-KR"/>
        </w:rPr>
        <w:t xml:space="preserve">Sukladno čl.12.st.1. t.1. Zakona o javnoj nabavi (NN 120/16 i 114/22) za godišnju procjenjenu vrijednost  nabave  manju od </w:t>
      </w:r>
      <w:r w:rsidR="00E43694">
        <w:rPr>
          <w:rFonts w:ascii="Calibri" w:eastAsia="Batang" w:hAnsi="Calibri" w:cs="Calibri"/>
          <w:color w:val="000000"/>
          <w:lang w:eastAsia="ko-KR"/>
        </w:rPr>
        <w:t>26.540</w:t>
      </w:r>
      <w:r w:rsidRPr="00AD1958">
        <w:rPr>
          <w:rFonts w:ascii="Calibri" w:eastAsia="Batang" w:hAnsi="Calibri" w:cs="Calibri"/>
          <w:color w:val="000000"/>
          <w:lang w:eastAsia="ko-KR"/>
        </w:rPr>
        <w:t xml:space="preserve">,00 </w:t>
      </w:r>
      <w:r w:rsidR="00E43694">
        <w:rPr>
          <w:rFonts w:ascii="Calibri" w:eastAsia="Batang" w:hAnsi="Calibri" w:cs="Calibri"/>
          <w:color w:val="000000"/>
          <w:lang w:eastAsia="ko-KR"/>
        </w:rPr>
        <w:t>eura</w:t>
      </w:r>
      <w:r w:rsidRPr="00AD1958">
        <w:rPr>
          <w:rFonts w:ascii="Calibri" w:eastAsia="Batang" w:hAnsi="Calibri" w:cs="Calibri"/>
          <w:color w:val="000000"/>
          <w:lang w:eastAsia="ko-KR"/>
        </w:rPr>
        <w:t xml:space="preserve"> za robu i usluge, odnosno </w:t>
      </w:r>
      <w:r w:rsidR="00E43694">
        <w:rPr>
          <w:rFonts w:ascii="Calibri" w:eastAsia="Batang" w:hAnsi="Calibri" w:cs="Calibri"/>
          <w:color w:val="000000"/>
          <w:lang w:eastAsia="ko-KR"/>
        </w:rPr>
        <w:t>66.360,00 eura</w:t>
      </w:r>
      <w:r w:rsidRPr="00AD1958">
        <w:rPr>
          <w:rFonts w:ascii="Calibri" w:eastAsia="Batang" w:hAnsi="Calibri" w:cs="Calibri"/>
          <w:color w:val="000000"/>
          <w:lang w:eastAsia="ko-KR"/>
        </w:rPr>
        <w:t xml:space="preserve"> za radove bez PDV-a, naručitelj nije obvezan provoditi postupke javne nabave propisane Zakonom o javnoj nabavi. Postupak se provodi sukladno Pravilniku o prov</w:t>
      </w:r>
      <w:r w:rsidR="005125B8">
        <w:rPr>
          <w:rFonts w:ascii="Calibri" w:eastAsia="Batang" w:hAnsi="Calibri" w:cs="Calibri"/>
          <w:color w:val="000000"/>
          <w:lang w:eastAsia="ko-KR"/>
        </w:rPr>
        <w:t>edbi</w:t>
      </w:r>
      <w:r w:rsidRPr="00AD1958">
        <w:rPr>
          <w:rFonts w:ascii="Calibri" w:eastAsia="Batang" w:hAnsi="Calibri" w:cs="Calibri"/>
          <w:color w:val="000000"/>
          <w:lang w:eastAsia="ko-KR"/>
        </w:rPr>
        <w:t xml:space="preserve"> postupaka nabave</w:t>
      </w:r>
      <w:r w:rsidR="005125B8">
        <w:rPr>
          <w:rFonts w:ascii="Calibri" w:eastAsia="Batang" w:hAnsi="Calibri" w:cs="Calibri"/>
          <w:color w:val="000000"/>
          <w:lang w:eastAsia="ko-KR"/>
        </w:rPr>
        <w:t xml:space="preserve"> robe, usluga i radova za postupke obnove</w:t>
      </w:r>
      <w:r w:rsidRPr="00AD1958">
        <w:rPr>
          <w:rFonts w:ascii="Calibri" w:eastAsia="Batang" w:hAnsi="Calibri" w:cs="Calibri"/>
          <w:color w:val="000000"/>
          <w:lang w:eastAsia="ko-KR"/>
        </w:rPr>
        <w:t xml:space="preserve">. </w:t>
      </w:r>
    </w:p>
    <w:p w14:paraId="13F70DC5" w14:textId="77777777" w:rsidR="00AA6C12" w:rsidRDefault="00AA6C12" w:rsidP="00AD1958">
      <w:pPr>
        <w:spacing w:after="0" w:line="240" w:lineRule="auto"/>
        <w:rPr>
          <w:rFonts w:ascii="Calibri" w:hAnsi="Calibri" w:cs="Calibri"/>
          <w:b/>
          <w:sz w:val="24"/>
        </w:rPr>
      </w:pPr>
    </w:p>
    <w:p w14:paraId="035D637C" w14:textId="77777777" w:rsidR="000202E5" w:rsidRPr="00AD1958" w:rsidRDefault="000202E5" w:rsidP="00AD1958">
      <w:pPr>
        <w:spacing w:after="0" w:line="240" w:lineRule="auto"/>
        <w:rPr>
          <w:rFonts w:ascii="Calibri" w:hAnsi="Calibri" w:cs="Calibri"/>
          <w:b/>
          <w:sz w:val="24"/>
        </w:rPr>
      </w:pPr>
    </w:p>
    <w:p w14:paraId="160A408A" w14:textId="645F5FD1" w:rsidR="009E0451" w:rsidRDefault="00B3434F" w:rsidP="009E0451">
      <w:r>
        <w:rPr>
          <w:b/>
          <w:sz w:val="24"/>
        </w:rPr>
        <w:t>1. OPĆI PODACI O NARUČITELJU</w:t>
      </w:r>
      <w:r w:rsidRPr="006D01E2">
        <w:rPr>
          <w:b/>
          <w:sz w:val="24"/>
        </w:rPr>
        <w:t xml:space="preserve">: </w:t>
      </w:r>
    </w:p>
    <w:p w14:paraId="29ED2BB7" w14:textId="7974EF38" w:rsidR="00B3434F" w:rsidRPr="00BC4A68" w:rsidRDefault="00B3434F" w:rsidP="009E0451">
      <w:pPr>
        <w:spacing w:after="0" w:line="240" w:lineRule="auto"/>
        <w:rPr>
          <w:rFonts w:ascii="Calibri" w:hAnsi="Calibri" w:cs="Calibri"/>
          <w:b/>
        </w:rPr>
      </w:pPr>
      <w:r w:rsidRPr="00BC4A68">
        <w:rPr>
          <w:rFonts w:ascii="Calibri" w:hAnsi="Calibri" w:cs="Calibri"/>
        </w:rPr>
        <w:t>Naziv i sjedište naručitelja: Specijalna bolnica za plućne bolesti, Rockefellerova 3, Zagreb</w:t>
      </w:r>
    </w:p>
    <w:p w14:paraId="0AB2E386" w14:textId="77777777" w:rsidR="00B3434F" w:rsidRPr="00BC4A68" w:rsidRDefault="00B3434F" w:rsidP="009E0451">
      <w:pPr>
        <w:pStyle w:val="WW-Default"/>
        <w:spacing w:line="240" w:lineRule="auto"/>
        <w:rPr>
          <w:rFonts w:cs="Calibri"/>
        </w:rPr>
      </w:pPr>
      <w:r w:rsidRPr="00BC4A68">
        <w:rPr>
          <w:rFonts w:cs="Calibri"/>
        </w:rPr>
        <w:t xml:space="preserve">OIB:    75982310877                       </w:t>
      </w:r>
    </w:p>
    <w:p w14:paraId="0BCF4F91" w14:textId="77777777" w:rsidR="00B3434F" w:rsidRPr="00BC4A68" w:rsidRDefault="00B3434F" w:rsidP="00B3434F">
      <w:pPr>
        <w:pStyle w:val="WW-Default"/>
        <w:rPr>
          <w:rFonts w:cs="Calibri"/>
        </w:rPr>
      </w:pPr>
      <w:r w:rsidRPr="00BC4A68">
        <w:rPr>
          <w:rFonts w:cs="Calibri"/>
        </w:rPr>
        <w:t>Telefon: 01/4684-400</w:t>
      </w:r>
      <w:r w:rsidRPr="00BC4A68">
        <w:rPr>
          <w:rFonts w:cs="Calibri"/>
        </w:rPr>
        <w:tab/>
        <w:t xml:space="preserve"> Fax: 01/4612-247</w:t>
      </w:r>
    </w:p>
    <w:p w14:paraId="2B2C36E2" w14:textId="68E8A122" w:rsidR="00B3434F" w:rsidRPr="00BC4A68" w:rsidRDefault="00B3434F" w:rsidP="00B3434F">
      <w:pPr>
        <w:pStyle w:val="WW-Default"/>
        <w:rPr>
          <w:rFonts w:cs="Calibri"/>
          <w:b/>
          <w:bCs/>
        </w:rPr>
      </w:pPr>
      <w:r w:rsidRPr="00BC4A68">
        <w:rPr>
          <w:rFonts w:cs="Calibri"/>
        </w:rPr>
        <w:t>Internetska adresa:    www.pulmologija.hr</w:t>
      </w:r>
      <w:r w:rsidRPr="00BC4A68">
        <w:rPr>
          <w:rFonts w:cs="Calibri"/>
        </w:rPr>
        <w:br/>
        <w:t>Odgovorna osoba naručitelja</w:t>
      </w:r>
      <w:r w:rsidRPr="00AA6C12">
        <w:rPr>
          <w:rFonts w:cs="Calibri"/>
        </w:rPr>
        <w:t xml:space="preserve">: </w:t>
      </w:r>
      <w:r w:rsidR="00E82479">
        <w:rPr>
          <w:rFonts w:cs="Calibri"/>
        </w:rPr>
        <w:t>Gordana Štirjan Marković</w:t>
      </w:r>
      <w:r w:rsidRPr="00AA6C12">
        <w:rPr>
          <w:rFonts w:cs="Calibri"/>
        </w:rPr>
        <w:t xml:space="preserve">, dr.med. </w:t>
      </w:r>
      <w:r w:rsidR="006A0FFE" w:rsidRPr="00AA6C12">
        <w:rPr>
          <w:rFonts w:cs="Calibri"/>
        </w:rPr>
        <w:t>–</w:t>
      </w:r>
      <w:r w:rsidRPr="00AA6C12">
        <w:rPr>
          <w:rFonts w:cs="Calibri"/>
        </w:rPr>
        <w:t xml:space="preserve"> </w:t>
      </w:r>
      <w:r w:rsidR="00E82479">
        <w:rPr>
          <w:rFonts w:cs="Calibri"/>
        </w:rPr>
        <w:t>v.d.</w:t>
      </w:r>
      <w:r w:rsidR="006A0FFE" w:rsidRPr="00AA6C12">
        <w:rPr>
          <w:rFonts w:cs="Calibri"/>
        </w:rPr>
        <w:t xml:space="preserve"> </w:t>
      </w:r>
      <w:r w:rsidRPr="00AA6C12">
        <w:rPr>
          <w:rFonts w:cs="Calibri"/>
        </w:rPr>
        <w:t>ravnatelj</w:t>
      </w:r>
      <w:r w:rsidR="006A0FFE" w:rsidRPr="00AA6C12">
        <w:rPr>
          <w:rFonts w:cs="Calibri"/>
        </w:rPr>
        <w:t>a</w:t>
      </w:r>
    </w:p>
    <w:p w14:paraId="5A424156" w14:textId="3F7A8BAA" w:rsidR="00B3434F" w:rsidRDefault="00B3434F" w:rsidP="00B3434F">
      <w:pPr>
        <w:pStyle w:val="WW-Default"/>
        <w:rPr>
          <w:color w:val="00000A"/>
        </w:rPr>
      </w:pPr>
      <w:r>
        <w:rPr>
          <w:b/>
          <w:bCs/>
        </w:rPr>
        <w:br/>
      </w:r>
      <w:r>
        <w:rPr>
          <w:b/>
          <w:bCs/>
          <w:sz w:val="24"/>
          <w:szCs w:val="24"/>
        </w:rPr>
        <w:t>Kontakt osoba</w:t>
      </w:r>
      <w:r>
        <w:rPr>
          <w:b/>
          <w:bCs/>
        </w:rPr>
        <w:t>:</w:t>
      </w:r>
      <w:r>
        <w:t xml:space="preserve"> Dubravka Ivušić</w:t>
      </w:r>
    </w:p>
    <w:p w14:paraId="3AD153CA" w14:textId="77777777" w:rsidR="00B3434F" w:rsidRDefault="00B3434F" w:rsidP="00B3434F">
      <w:pPr>
        <w:pStyle w:val="WW-Default"/>
      </w:pPr>
      <w:r>
        <w:rPr>
          <w:color w:val="00000A"/>
        </w:rPr>
        <w:t xml:space="preserve">Adresa elektroničke pošte: </w:t>
      </w:r>
      <w:hyperlink r:id="rId7" w:history="1">
        <w:r w:rsidRPr="00B253D9">
          <w:rPr>
            <w:rStyle w:val="Hiperveza"/>
          </w:rPr>
          <w:t>dubravka.ivusic@pulmologija.hr</w:t>
        </w:r>
      </w:hyperlink>
    </w:p>
    <w:p w14:paraId="0B88342B" w14:textId="77777777" w:rsidR="00B3434F" w:rsidRDefault="00B3434F" w:rsidP="00B3434F">
      <w:pPr>
        <w:pStyle w:val="WW-Default"/>
      </w:pPr>
    </w:p>
    <w:p w14:paraId="0346098D" w14:textId="77777777" w:rsidR="00B3434F" w:rsidRDefault="00B3434F" w:rsidP="002E0C84">
      <w:pPr>
        <w:pStyle w:val="WW-Default"/>
        <w:jc w:val="both"/>
      </w:pPr>
      <w:r>
        <w:t>Naručitelji i gospodarski subjekti komuniciraju i razmjenjuju podatke elektroničkim sredstvima komunikacije. Gospodarski subjekti mogu za vrijeme roka za dostavu ponuda zahtijevati objašnjenja i izmjene vezane uz dokumentaciju o nabavi, a javni naručitelj dužan je odgovor staviti na raspolaganje na isti način na koji je dostupna i osnovna dokumentacija o nabavi, bez navođenja podataka o podnositelju zahtjeva.</w:t>
      </w:r>
    </w:p>
    <w:p w14:paraId="027EA0E5" w14:textId="77777777" w:rsidR="00AA6C12" w:rsidRDefault="00AA6C12"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p>
    <w:p w14:paraId="6BD214E6" w14:textId="07D7F27F" w:rsidR="00DD619B" w:rsidRPr="00DD619B" w:rsidRDefault="00DD619B" w:rsidP="00DD619B">
      <w:pPr>
        <w:overflowPunct w:val="0"/>
        <w:autoSpaceDE w:val="0"/>
        <w:autoSpaceDN w:val="0"/>
        <w:adjustRightInd w:val="0"/>
        <w:spacing w:after="0" w:line="240" w:lineRule="auto"/>
        <w:jc w:val="both"/>
        <w:textAlignment w:val="baseline"/>
        <w:rPr>
          <w:rFonts w:ascii="Calibri" w:eastAsia="Batang" w:hAnsi="Calibri" w:cs="Calibri"/>
          <w:b/>
          <w:bCs/>
          <w:color w:val="000000"/>
          <w:sz w:val="24"/>
          <w:szCs w:val="24"/>
          <w:lang w:eastAsia="ko-KR"/>
        </w:rPr>
      </w:pPr>
      <w:r w:rsidRPr="00DD619B">
        <w:rPr>
          <w:rFonts w:ascii="Calibri" w:eastAsia="Batang" w:hAnsi="Calibri" w:cs="Calibri"/>
          <w:b/>
          <w:bCs/>
          <w:color w:val="000000"/>
          <w:sz w:val="24"/>
          <w:szCs w:val="24"/>
          <w:lang w:eastAsia="ko-KR"/>
        </w:rPr>
        <w:t xml:space="preserve">Popis gospodarskih subjekata s kojima je naručitelj u sukobu interesa u smislu članka 80   Zakona o javnoj nabavi (NN 120/2016 i 114/22):   </w:t>
      </w:r>
    </w:p>
    <w:p w14:paraId="03C09207" w14:textId="6DFEBDDA" w:rsidR="006048EB" w:rsidRDefault="006048EB" w:rsidP="00AD1958">
      <w:pPr>
        <w:pStyle w:val="WW-Default"/>
        <w:jc w:val="both"/>
        <w:rPr>
          <w:sz w:val="20"/>
          <w:szCs w:val="20"/>
        </w:rPr>
      </w:pPr>
    </w:p>
    <w:p w14:paraId="05454421" w14:textId="77777777" w:rsidR="00B412F2" w:rsidRPr="007E02D4" w:rsidRDefault="00B412F2" w:rsidP="00B412F2">
      <w:pPr>
        <w:pStyle w:val="WW-Default"/>
        <w:jc w:val="both"/>
      </w:pPr>
      <w:r w:rsidRPr="007E02D4">
        <w:t>Predstavnici naručitelja su u smislu odredbi članka 76. i 77. Zakona o javnoj nabavi (NN 120/16, 114/22) u sukobu interesa sa sljedećim gospodarskim subjektima:</w:t>
      </w:r>
    </w:p>
    <w:p w14:paraId="4D535E8F" w14:textId="77777777" w:rsidR="00B412F2" w:rsidRPr="007E02D4" w:rsidRDefault="00B412F2" w:rsidP="00B412F2">
      <w:pPr>
        <w:pStyle w:val="WW-Default"/>
        <w:jc w:val="both"/>
        <w:rPr>
          <w:b/>
          <w:bCs/>
        </w:rPr>
      </w:pPr>
    </w:p>
    <w:p w14:paraId="125F731C" w14:textId="77777777" w:rsidR="00B412F2" w:rsidRPr="007E02D4" w:rsidRDefault="00B412F2" w:rsidP="00B412F2">
      <w:pPr>
        <w:pStyle w:val="WW-Default"/>
      </w:pPr>
      <w:r w:rsidRPr="007E02D4">
        <w:t>- Vis Solis d.o.o., I. Lubenjaki 10, Zagreb, OIB 96373510906</w:t>
      </w:r>
    </w:p>
    <w:p w14:paraId="72CFC6DF" w14:textId="77777777" w:rsidR="00B412F2" w:rsidRPr="007E02D4" w:rsidRDefault="00B412F2" w:rsidP="00B412F2">
      <w:pPr>
        <w:pStyle w:val="WW-Default"/>
      </w:pPr>
      <w:r w:rsidRPr="007E02D4">
        <w:t>- Euro ekspertiza j.d.o.o., Novačka 36, Zagreb, OIB 29733376297</w:t>
      </w:r>
    </w:p>
    <w:p w14:paraId="280D40B7" w14:textId="77777777" w:rsidR="00B412F2" w:rsidRPr="007E02D4" w:rsidRDefault="00B412F2" w:rsidP="00B412F2">
      <w:pPr>
        <w:pStyle w:val="WW-Default"/>
      </w:pPr>
      <w:r w:rsidRPr="007E02D4">
        <w:t>- ATIR d.o.o., Sutinska vrela 24, Zagreb, OIB 78047971448</w:t>
      </w:r>
    </w:p>
    <w:p w14:paraId="60C63EAB" w14:textId="1F786EF2" w:rsidR="00B412F2" w:rsidRPr="008700AB" w:rsidRDefault="00B412F2" w:rsidP="00B412F2">
      <w:pPr>
        <w:pStyle w:val="WW-Default"/>
        <w:jc w:val="both"/>
        <w:rPr>
          <w:sz w:val="20"/>
          <w:szCs w:val="20"/>
        </w:rPr>
      </w:pPr>
      <w:r w:rsidRPr="007E02D4">
        <w:t>- APOLO d.o.o., Novačka 36, Zagreb, OIB 84075740035</w:t>
      </w:r>
    </w:p>
    <w:p w14:paraId="1F886C6D" w14:textId="77777777" w:rsidR="000202E5" w:rsidRDefault="000202E5" w:rsidP="000202E5">
      <w:pPr>
        <w:pStyle w:val="WW-Default"/>
      </w:pPr>
      <w:r>
        <w:t xml:space="preserve">- Nastavni zavod za hitnu medicinu Grada Zagreba, Ulica Vjekoslava Heinzela 88, Zagreb; OIB    </w:t>
      </w:r>
    </w:p>
    <w:p w14:paraId="4FB4485F" w14:textId="77777777" w:rsidR="000202E5" w:rsidRPr="00F2351F" w:rsidRDefault="000202E5" w:rsidP="000202E5">
      <w:pPr>
        <w:pStyle w:val="WW-Default"/>
      </w:pPr>
      <w:r>
        <w:t xml:space="preserve">   44879111575</w:t>
      </w:r>
    </w:p>
    <w:p w14:paraId="524935E2" w14:textId="77777777" w:rsidR="000202E5" w:rsidRDefault="000202E5" w:rsidP="000202E5">
      <w:pPr>
        <w:spacing w:after="0" w:line="240" w:lineRule="auto"/>
        <w:rPr>
          <w14:ligatures w14:val="standardContextual"/>
        </w:rPr>
      </w:pPr>
      <w:r>
        <w:t>- Nadira Duraković , Obrt za savjetodavne usluge, Ulica Frana Kesterčaneka 2a, Zagreb; MB 97954683</w:t>
      </w:r>
    </w:p>
    <w:p w14:paraId="5DA502FB" w14:textId="77777777" w:rsidR="000202E5" w:rsidRDefault="000202E5" w:rsidP="000202E5">
      <w:pPr>
        <w:pStyle w:val="WW-Default"/>
      </w:pPr>
      <w:r>
        <w:t>- Bijeli pijesak , Obrt za poslovno savjetovanje, Ulica Frana Kesterčaneka 2a, Zagreb; MB 97873420</w:t>
      </w:r>
    </w:p>
    <w:p w14:paraId="7CAD575D" w14:textId="77777777" w:rsidR="006048EB" w:rsidRDefault="006048EB" w:rsidP="00B3434F">
      <w:pPr>
        <w:pStyle w:val="WW-Default"/>
        <w:rPr>
          <w:b/>
          <w:bCs/>
          <w:sz w:val="24"/>
          <w:szCs w:val="24"/>
        </w:rPr>
      </w:pPr>
    </w:p>
    <w:p w14:paraId="0B8AD202" w14:textId="5EFB2227" w:rsidR="00AD1958" w:rsidRDefault="00B3434F" w:rsidP="000202E5">
      <w:pPr>
        <w:pStyle w:val="WW-Default"/>
        <w:spacing w:line="100" w:lineRule="atLeast"/>
        <w:jc w:val="both"/>
      </w:pPr>
      <w:r>
        <w:rPr>
          <w:b/>
          <w:bCs/>
          <w:sz w:val="24"/>
          <w:szCs w:val="24"/>
        </w:rPr>
        <w:t xml:space="preserve">Vrsta postupka javne nabave: </w:t>
      </w:r>
      <w:r w:rsidR="000202E5">
        <w:t>Provedba postupka jednostavne nabave – poziv za dostavu ponude objavom na internetskoj stranici Specijalne plućne bolesti sukladno članku 5. stavak 1. Pravilnika o provedbi postupaka jednostavne nabave roba, radova i usluga.</w:t>
      </w:r>
    </w:p>
    <w:p w14:paraId="13B33610" w14:textId="77777777" w:rsidR="000202E5" w:rsidRDefault="000202E5" w:rsidP="000202E5">
      <w:pPr>
        <w:pStyle w:val="WW-Default"/>
        <w:spacing w:line="100" w:lineRule="atLeast"/>
        <w:jc w:val="both"/>
        <w:rPr>
          <w:b/>
          <w:bCs/>
          <w:sz w:val="24"/>
          <w:szCs w:val="24"/>
        </w:rPr>
      </w:pPr>
    </w:p>
    <w:p w14:paraId="7CCA4FDA" w14:textId="1C25FB92" w:rsidR="00AD1958" w:rsidRPr="00B150E1" w:rsidRDefault="00AD1958" w:rsidP="00AD1958">
      <w:pPr>
        <w:pStyle w:val="WW-Default"/>
        <w:rPr>
          <w:b/>
          <w:bCs/>
          <w:sz w:val="20"/>
          <w:szCs w:val="20"/>
        </w:rPr>
      </w:pPr>
      <w:r>
        <w:rPr>
          <w:b/>
          <w:bCs/>
          <w:sz w:val="24"/>
          <w:szCs w:val="24"/>
        </w:rPr>
        <w:t>Evidencijski broj nabave:</w:t>
      </w:r>
      <w:r>
        <w:rPr>
          <w:b/>
          <w:bCs/>
        </w:rPr>
        <w:t xml:space="preserve"> </w:t>
      </w:r>
      <w:r w:rsidRPr="00DD619B">
        <w:t>EJN – 202</w:t>
      </w:r>
      <w:r w:rsidR="00E43694">
        <w:t>3</w:t>
      </w:r>
      <w:r w:rsidRPr="00DD619B">
        <w:t xml:space="preserve"> – </w:t>
      </w:r>
      <w:r w:rsidR="000202E5">
        <w:t>35</w:t>
      </w:r>
    </w:p>
    <w:p w14:paraId="05A7E5EB" w14:textId="77777777" w:rsidR="006048EB" w:rsidRDefault="006048EB" w:rsidP="00B3434F">
      <w:pPr>
        <w:pStyle w:val="WW-Default"/>
        <w:rPr>
          <w:b/>
          <w:bCs/>
          <w:sz w:val="24"/>
          <w:szCs w:val="24"/>
        </w:rPr>
      </w:pPr>
    </w:p>
    <w:p w14:paraId="051188F8" w14:textId="70EBDCE7" w:rsidR="00B4093D" w:rsidRDefault="00AD1958" w:rsidP="00B4093D">
      <w:pPr>
        <w:spacing w:after="0" w:line="240" w:lineRule="auto"/>
        <w:rPr>
          <w:rFonts w:cstheme="minorHAnsi"/>
          <w:sz w:val="24"/>
        </w:rPr>
      </w:pPr>
      <w:r w:rsidRPr="00DD619B">
        <w:rPr>
          <w:b/>
          <w:bCs/>
          <w:sz w:val="24"/>
          <w:szCs w:val="24"/>
        </w:rPr>
        <w:t xml:space="preserve">Vrsta ugovora o nabavi: </w:t>
      </w:r>
      <w:r w:rsidR="00B4093D" w:rsidRPr="007B7E97">
        <w:rPr>
          <w:rFonts w:cstheme="minorHAnsi"/>
          <w:szCs w:val="20"/>
        </w:rPr>
        <w:t xml:space="preserve">Naručitelj će s odabranim Ponuditeljem </w:t>
      </w:r>
      <w:r w:rsidR="00A3751A">
        <w:rPr>
          <w:rFonts w:cstheme="minorHAnsi"/>
          <w:szCs w:val="20"/>
        </w:rPr>
        <w:t>radove</w:t>
      </w:r>
      <w:r w:rsidR="0037505A">
        <w:rPr>
          <w:rFonts w:cstheme="minorHAnsi"/>
          <w:szCs w:val="20"/>
        </w:rPr>
        <w:t xml:space="preserve"> nabaviti putem narudžbenice</w:t>
      </w:r>
      <w:r w:rsidR="00694167">
        <w:rPr>
          <w:rFonts w:cstheme="minorHAnsi"/>
          <w:szCs w:val="20"/>
        </w:rPr>
        <w:t>.</w:t>
      </w:r>
    </w:p>
    <w:p w14:paraId="427CA588" w14:textId="7D93DBEA" w:rsidR="006048EB" w:rsidRDefault="006048EB" w:rsidP="00B3434F">
      <w:pPr>
        <w:pStyle w:val="WW-Default"/>
        <w:rPr>
          <w:b/>
          <w:bCs/>
          <w:sz w:val="24"/>
          <w:szCs w:val="24"/>
        </w:rPr>
      </w:pPr>
    </w:p>
    <w:p w14:paraId="2C68A455" w14:textId="45752253" w:rsidR="00B412F2" w:rsidRDefault="00B412F2" w:rsidP="00B3434F">
      <w:pPr>
        <w:pStyle w:val="WW-Default"/>
        <w:rPr>
          <w:b/>
          <w:bCs/>
          <w:sz w:val="24"/>
          <w:szCs w:val="24"/>
        </w:rPr>
      </w:pPr>
    </w:p>
    <w:p w14:paraId="39B2B500" w14:textId="17D69B97" w:rsidR="00B412F2" w:rsidRDefault="00B412F2" w:rsidP="00B3434F">
      <w:pPr>
        <w:pStyle w:val="WW-Default"/>
        <w:rPr>
          <w:b/>
          <w:bCs/>
          <w:sz w:val="24"/>
          <w:szCs w:val="24"/>
        </w:rPr>
      </w:pPr>
    </w:p>
    <w:p w14:paraId="58EDCCBF" w14:textId="77777777" w:rsidR="005125B8" w:rsidRDefault="005125B8" w:rsidP="00B3434F">
      <w:pPr>
        <w:pStyle w:val="WW-Default"/>
        <w:rPr>
          <w:b/>
          <w:bCs/>
          <w:sz w:val="24"/>
          <w:szCs w:val="24"/>
        </w:rPr>
      </w:pPr>
    </w:p>
    <w:p w14:paraId="5DFA1B0F" w14:textId="35D4A6D6" w:rsidR="00B3434F" w:rsidRPr="00EA4489" w:rsidRDefault="00B3434F" w:rsidP="00B3434F">
      <w:pPr>
        <w:pStyle w:val="WW-Default"/>
        <w:rPr>
          <w:b/>
          <w:bCs/>
          <w:sz w:val="24"/>
          <w:szCs w:val="24"/>
        </w:rPr>
      </w:pPr>
      <w:r w:rsidRPr="00EA4489">
        <w:rPr>
          <w:b/>
          <w:bCs/>
          <w:sz w:val="24"/>
          <w:szCs w:val="24"/>
        </w:rPr>
        <w:t>2. PODACI O PREDMETU NABAVE</w:t>
      </w:r>
    </w:p>
    <w:p w14:paraId="4DB515F7" w14:textId="77777777" w:rsidR="00913F78" w:rsidRDefault="00913F78" w:rsidP="00913F78">
      <w:pPr>
        <w:pStyle w:val="WW-Default"/>
        <w:rPr>
          <w:b/>
          <w:bCs/>
        </w:rPr>
      </w:pPr>
    </w:p>
    <w:p w14:paraId="423EC0BB" w14:textId="6379D3E4" w:rsidR="007B2843" w:rsidRDefault="00913F78" w:rsidP="00AD1958">
      <w:pPr>
        <w:tabs>
          <w:tab w:val="center" w:pos="4749"/>
        </w:tabs>
        <w:overflowPunct w:val="0"/>
        <w:autoSpaceDE w:val="0"/>
        <w:autoSpaceDN w:val="0"/>
        <w:adjustRightInd w:val="0"/>
        <w:spacing w:after="0" w:line="240" w:lineRule="auto"/>
        <w:jc w:val="both"/>
        <w:textAlignment w:val="baseline"/>
        <w:rPr>
          <w:rFonts w:ascii="Calibri" w:hAnsi="Calibri" w:cs="Calibri"/>
        </w:rPr>
      </w:pPr>
      <w:r>
        <w:rPr>
          <w:b/>
          <w:bCs/>
          <w:sz w:val="24"/>
          <w:szCs w:val="24"/>
        </w:rPr>
        <w:t xml:space="preserve">Opis predmeta nabave: </w:t>
      </w:r>
      <w:r w:rsidRPr="0034592D">
        <w:rPr>
          <w:rFonts w:ascii="Calibri" w:hAnsi="Calibri" w:cs="Calibri"/>
        </w:rPr>
        <w:t xml:space="preserve">Predmet nabave </w:t>
      </w:r>
      <w:r w:rsidR="000202E5">
        <w:rPr>
          <w:rFonts w:ascii="Calibri" w:hAnsi="Calibri" w:cs="Calibri"/>
        </w:rPr>
        <w:t>je dobava i postava bolničke signalizacije – komplet 1</w:t>
      </w:r>
      <w:r w:rsidR="007B2843" w:rsidRPr="0034592D">
        <w:rPr>
          <w:rFonts w:ascii="Calibri" w:hAnsi="Calibri" w:cs="Calibri"/>
        </w:rPr>
        <w:t xml:space="preserve"> sukladno troškovniku i obrascu ponude.</w:t>
      </w:r>
    </w:p>
    <w:p w14:paraId="30E1D9BA" w14:textId="77777777" w:rsidR="005125B8" w:rsidRDefault="005125B8" w:rsidP="00AD1958">
      <w:pPr>
        <w:tabs>
          <w:tab w:val="center" w:pos="4749"/>
        </w:tabs>
        <w:overflowPunct w:val="0"/>
        <w:autoSpaceDE w:val="0"/>
        <w:autoSpaceDN w:val="0"/>
        <w:adjustRightInd w:val="0"/>
        <w:spacing w:after="0" w:line="240" w:lineRule="auto"/>
        <w:jc w:val="both"/>
        <w:textAlignment w:val="baseline"/>
        <w:rPr>
          <w:rFonts w:ascii="Calibri" w:hAnsi="Calibri" w:cs="Calibri"/>
        </w:rPr>
      </w:pPr>
    </w:p>
    <w:p w14:paraId="457953E9" w14:textId="17C1B140" w:rsidR="00B3434F" w:rsidRDefault="00B3434F" w:rsidP="00AD1958">
      <w:pPr>
        <w:pStyle w:val="Default"/>
        <w:spacing w:line="100" w:lineRule="atLeast"/>
        <w:jc w:val="both"/>
        <w:rPr>
          <w:rFonts w:ascii="Calibri" w:hAnsi="Calibri" w:cs="Calibri"/>
          <w:sz w:val="22"/>
          <w:szCs w:val="22"/>
        </w:rPr>
      </w:pPr>
      <w:r w:rsidRPr="00913F78">
        <w:rPr>
          <w:rFonts w:ascii="Calibri" w:hAnsi="Calibri" w:cs="Calibri"/>
          <w:sz w:val="22"/>
          <w:szCs w:val="22"/>
        </w:rPr>
        <w:t>Predmet nabave nije podijeljen u grupe, nudi se u cijelosti.</w:t>
      </w:r>
    </w:p>
    <w:p w14:paraId="68A15327" w14:textId="77777777" w:rsidR="002F1ED8" w:rsidRDefault="002F1ED8" w:rsidP="00AD1958">
      <w:pPr>
        <w:pStyle w:val="WW-Default"/>
        <w:rPr>
          <w:b/>
          <w:bCs/>
          <w:sz w:val="24"/>
          <w:szCs w:val="24"/>
        </w:rPr>
      </w:pPr>
    </w:p>
    <w:p w14:paraId="47B9C27A" w14:textId="61D46663" w:rsidR="00961154" w:rsidRDefault="00961154" w:rsidP="00961154">
      <w:pPr>
        <w:pStyle w:val="WW-Default"/>
        <w:spacing w:line="240" w:lineRule="auto"/>
      </w:pPr>
      <w:r w:rsidRPr="00961154">
        <w:rPr>
          <w:b/>
          <w:bCs/>
          <w:sz w:val="24"/>
          <w:szCs w:val="24"/>
        </w:rPr>
        <w:t>Procijenjena vrijednost sveukupnog predmeta nabave</w:t>
      </w:r>
      <w:r w:rsidRPr="001745A1">
        <w:t xml:space="preserve">: </w:t>
      </w:r>
      <w:r w:rsidR="000202E5">
        <w:t>10.050</w:t>
      </w:r>
      <w:r w:rsidRPr="0020732C">
        <w:t>,00 eur (bez PDV-a)</w:t>
      </w:r>
      <w:r>
        <w:t xml:space="preserve">  - </w:t>
      </w:r>
    </w:p>
    <w:p w14:paraId="6D8076FF" w14:textId="77777777" w:rsidR="008700AB" w:rsidRPr="00DD619B" w:rsidRDefault="008700AB" w:rsidP="00B3434F">
      <w:pPr>
        <w:pStyle w:val="Default"/>
        <w:spacing w:line="100" w:lineRule="atLeast"/>
        <w:rPr>
          <w:rFonts w:ascii="Calibri" w:hAnsi="Calibri" w:cs="Calibri"/>
          <w:b/>
          <w:bCs/>
        </w:rPr>
      </w:pPr>
    </w:p>
    <w:p w14:paraId="7FD5040C" w14:textId="1A6482E8" w:rsidR="00913F78" w:rsidRPr="00B412F2" w:rsidRDefault="004D39F0" w:rsidP="00B3434F">
      <w:pPr>
        <w:pStyle w:val="Default"/>
        <w:spacing w:line="100" w:lineRule="atLeast"/>
        <w:rPr>
          <w:rFonts w:ascii="Calibri" w:hAnsi="Calibri" w:cs="Calibri"/>
          <w:sz w:val="22"/>
          <w:szCs w:val="22"/>
        </w:rPr>
      </w:pPr>
      <w:r>
        <w:rPr>
          <w:rFonts w:ascii="Calibri" w:hAnsi="Calibri" w:cs="Calibri"/>
          <w:b/>
          <w:bCs/>
        </w:rPr>
        <w:t xml:space="preserve">Mjesto </w:t>
      </w:r>
      <w:r w:rsidR="00961154">
        <w:rPr>
          <w:rFonts w:ascii="Calibri" w:hAnsi="Calibri" w:cs="Calibri"/>
          <w:b/>
          <w:bCs/>
        </w:rPr>
        <w:t>izvođenja radova</w:t>
      </w:r>
      <w:r w:rsidR="00913F78" w:rsidRPr="00DD619B">
        <w:rPr>
          <w:rFonts w:ascii="Calibri" w:hAnsi="Calibri" w:cs="Calibri"/>
          <w:b/>
          <w:bCs/>
        </w:rPr>
        <w:t>:</w:t>
      </w:r>
      <w:r w:rsidR="00913F78" w:rsidRPr="00DD619B">
        <w:rPr>
          <w:rFonts w:ascii="Calibri" w:hAnsi="Calibri" w:cs="Calibri"/>
        </w:rPr>
        <w:t xml:space="preserve"> </w:t>
      </w:r>
      <w:r w:rsidR="00AA6C12">
        <w:rPr>
          <w:rFonts w:ascii="Calibri" w:hAnsi="Calibri" w:cs="Calibri"/>
          <w:sz w:val="22"/>
          <w:szCs w:val="22"/>
        </w:rPr>
        <w:t xml:space="preserve">Specijalna bolnica za plućne bolesti, </w:t>
      </w:r>
      <w:r w:rsidR="00E82479">
        <w:rPr>
          <w:rFonts w:ascii="Calibri" w:hAnsi="Calibri" w:cs="Calibri"/>
          <w:sz w:val="22"/>
          <w:szCs w:val="22"/>
        </w:rPr>
        <w:t>Nemetova 2</w:t>
      </w:r>
      <w:r w:rsidR="00AA6C12">
        <w:rPr>
          <w:rFonts w:ascii="Calibri" w:hAnsi="Calibri" w:cs="Calibri"/>
          <w:sz w:val="22"/>
          <w:szCs w:val="22"/>
        </w:rPr>
        <w:t>, Zagreb</w:t>
      </w:r>
    </w:p>
    <w:p w14:paraId="7E378D52" w14:textId="5BA200E2" w:rsidR="00913F78" w:rsidRDefault="00913F78" w:rsidP="00B3434F">
      <w:pPr>
        <w:pStyle w:val="Default"/>
        <w:spacing w:line="100" w:lineRule="atLeast"/>
        <w:rPr>
          <w:rFonts w:ascii="Calibri" w:hAnsi="Calibri" w:cs="Calibri"/>
          <w:sz w:val="22"/>
          <w:szCs w:val="22"/>
        </w:rPr>
      </w:pPr>
    </w:p>
    <w:p w14:paraId="710B13DE" w14:textId="2F08C750" w:rsidR="00DD619B" w:rsidRDefault="008700AB" w:rsidP="00DD619B">
      <w:pPr>
        <w:pStyle w:val="Default"/>
        <w:spacing w:line="100" w:lineRule="atLeast"/>
        <w:rPr>
          <w:rFonts w:ascii="Calibri" w:hAnsi="Calibri" w:cs="Calibri"/>
          <w:sz w:val="22"/>
          <w:szCs w:val="22"/>
        </w:rPr>
      </w:pPr>
      <w:r w:rsidRPr="008700AB">
        <w:rPr>
          <w:rFonts w:ascii="Calibri" w:hAnsi="Calibri" w:cs="Calibri"/>
          <w:b/>
          <w:bCs/>
        </w:rPr>
        <w:t xml:space="preserve">Rok </w:t>
      </w:r>
      <w:r w:rsidR="000202E5">
        <w:rPr>
          <w:rFonts w:ascii="Calibri" w:hAnsi="Calibri" w:cs="Calibri"/>
          <w:b/>
          <w:bCs/>
        </w:rPr>
        <w:t>izvršenja</w:t>
      </w:r>
      <w:r w:rsidRPr="008700AB">
        <w:rPr>
          <w:rFonts w:ascii="Calibri" w:hAnsi="Calibri" w:cs="Calibri"/>
          <w:b/>
          <w:bCs/>
        </w:rPr>
        <w:t xml:space="preserve">: </w:t>
      </w:r>
      <w:r w:rsidR="000202E5">
        <w:rPr>
          <w:rFonts w:ascii="Calibri" w:hAnsi="Calibri" w:cs="Calibri"/>
          <w:sz w:val="22"/>
          <w:szCs w:val="22"/>
        </w:rPr>
        <w:t>jednokratno</w:t>
      </w:r>
      <w:r w:rsidR="003102DD" w:rsidRPr="00BE477B">
        <w:rPr>
          <w:rFonts w:ascii="Calibri" w:hAnsi="Calibri" w:cs="Calibri"/>
          <w:sz w:val="22"/>
          <w:szCs w:val="22"/>
        </w:rPr>
        <w:t xml:space="preserve"> </w:t>
      </w:r>
    </w:p>
    <w:p w14:paraId="700E81B6" w14:textId="52268D6A" w:rsidR="008700AB" w:rsidRDefault="008700AB" w:rsidP="00913F78">
      <w:pPr>
        <w:spacing w:after="0" w:line="240" w:lineRule="auto"/>
        <w:jc w:val="both"/>
        <w:rPr>
          <w:rFonts w:cs="Calibri"/>
          <w:b/>
          <w:bCs/>
          <w:sz w:val="24"/>
        </w:rPr>
      </w:pPr>
    </w:p>
    <w:p w14:paraId="3E7E20C1" w14:textId="77777777" w:rsidR="008700AB" w:rsidRPr="00DD619B" w:rsidRDefault="008700AB" w:rsidP="008700AB">
      <w:pPr>
        <w:spacing w:after="0" w:line="240" w:lineRule="auto"/>
        <w:jc w:val="both"/>
        <w:rPr>
          <w:b/>
          <w:bCs/>
        </w:rPr>
      </w:pPr>
      <w:r>
        <w:rPr>
          <w:b/>
          <w:bCs/>
          <w:sz w:val="24"/>
          <w:szCs w:val="24"/>
        </w:rPr>
        <w:t xml:space="preserve">Rok valjanosti </w:t>
      </w:r>
      <w:r w:rsidRPr="00DD619B">
        <w:rPr>
          <w:b/>
          <w:bCs/>
          <w:sz w:val="24"/>
          <w:szCs w:val="24"/>
        </w:rPr>
        <w:t>ponude</w:t>
      </w:r>
      <w:r w:rsidRPr="00DD619B">
        <w:rPr>
          <w:b/>
          <w:bCs/>
        </w:rPr>
        <w:t>:</w:t>
      </w:r>
    </w:p>
    <w:p w14:paraId="07BB5206" w14:textId="77777777" w:rsidR="008700AB" w:rsidRPr="00683930" w:rsidRDefault="008700AB" w:rsidP="008700AB">
      <w:pPr>
        <w:spacing w:after="0" w:line="240" w:lineRule="auto"/>
        <w:jc w:val="both"/>
        <w:rPr>
          <w:rFonts w:ascii="Calibri" w:hAnsi="Calibri" w:cs="Calibri"/>
        </w:rPr>
      </w:pPr>
      <w:r w:rsidRPr="00DD619B">
        <w:rPr>
          <w:rFonts w:ascii="Calibri" w:hAnsi="Calibri" w:cs="Calibri"/>
        </w:rPr>
        <w:t>Rok valjanosti ponude ne smije biti kraći od 30 dana od isteka roka</w:t>
      </w:r>
      <w:r w:rsidRPr="00683930">
        <w:rPr>
          <w:rFonts w:ascii="Calibri" w:hAnsi="Calibri" w:cs="Calibri"/>
        </w:rPr>
        <w:t xml:space="preserve"> za dostavu ponuda i treba biti naveden u obrascu  – Ponudbeni list. </w:t>
      </w:r>
      <w:r>
        <w:rPr>
          <w:rFonts w:ascii="Calibri" w:hAnsi="Calibri" w:cs="Calibri"/>
        </w:rPr>
        <w:t xml:space="preserve">Naručitelj će odbiti ponudu čija je opcija kraća od zahtijevane. Ako istekne rok valjanosti ponude, </w:t>
      </w:r>
      <w:r w:rsidRPr="00683930">
        <w:rPr>
          <w:rFonts w:ascii="Calibri" w:hAnsi="Calibri" w:cs="Calibri"/>
        </w:rPr>
        <w:t>Naručitelj može pismenim putem zatražiti produženje roka valjanosti ponude.</w:t>
      </w:r>
      <w:r>
        <w:rPr>
          <w:rFonts w:ascii="Calibri" w:hAnsi="Calibri" w:cs="Calibri"/>
        </w:rPr>
        <w:t xml:space="preserve"> Ponuditelj mora produženje roka valjanosti ponude također potvrditi u pisanoj formi.</w:t>
      </w:r>
    </w:p>
    <w:p w14:paraId="2C0C05D5" w14:textId="021EB68A" w:rsidR="008700AB" w:rsidRDefault="008700AB" w:rsidP="00913F78">
      <w:pPr>
        <w:spacing w:after="0" w:line="240" w:lineRule="auto"/>
        <w:jc w:val="both"/>
        <w:rPr>
          <w:rFonts w:cs="Calibri"/>
          <w:b/>
          <w:bCs/>
          <w:sz w:val="24"/>
        </w:rPr>
      </w:pPr>
    </w:p>
    <w:p w14:paraId="7A59759F" w14:textId="7E5962D1" w:rsidR="00311500" w:rsidRDefault="008700AB" w:rsidP="000202E5">
      <w:pPr>
        <w:spacing w:after="0" w:line="240" w:lineRule="auto"/>
        <w:jc w:val="both"/>
      </w:pPr>
      <w:r w:rsidRPr="004139C9">
        <w:rPr>
          <w:rFonts w:ascii="Calibri" w:hAnsi="Calibri" w:cs="Calibri"/>
          <w:b/>
          <w:sz w:val="24"/>
          <w:szCs w:val="24"/>
        </w:rPr>
        <w:t>CPV oznaka predmeta nabave:</w:t>
      </w:r>
      <w:r w:rsidRPr="004139C9">
        <w:rPr>
          <w:rFonts w:ascii="Calibri" w:hAnsi="Calibri" w:cs="Calibri"/>
          <w:bCs/>
          <w:sz w:val="24"/>
          <w:szCs w:val="24"/>
        </w:rPr>
        <w:t xml:space="preserve"> </w:t>
      </w:r>
      <w:r w:rsidR="000202E5" w:rsidRPr="000202E5">
        <w:t>31620000-8</w:t>
      </w:r>
    </w:p>
    <w:p w14:paraId="5AD1A2E9" w14:textId="77777777" w:rsidR="000202E5" w:rsidRDefault="000202E5" w:rsidP="000202E5">
      <w:pPr>
        <w:spacing w:after="0" w:line="240" w:lineRule="auto"/>
        <w:jc w:val="both"/>
        <w:rPr>
          <w:rStyle w:val="Istaknutareferenca"/>
          <w:rFonts w:ascii="Times New Roman" w:hAnsi="Times New Roman"/>
          <w:color w:val="000000"/>
        </w:rPr>
      </w:pPr>
    </w:p>
    <w:p w14:paraId="59A8925A" w14:textId="49B6ABCB" w:rsidR="00311500" w:rsidRDefault="00311500" w:rsidP="008700AB">
      <w:pPr>
        <w:jc w:val="both"/>
        <w:rPr>
          <w:rFonts w:cs="Calibri"/>
          <w:b/>
          <w:bCs/>
          <w:sz w:val="24"/>
        </w:rPr>
      </w:pPr>
      <w:r>
        <w:rPr>
          <w:rFonts w:cs="Calibri"/>
          <w:b/>
          <w:bCs/>
          <w:sz w:val="24"/>
        </w:rPr>
        <w:t>3. OSNOVE ZA ISKLJUČENJE GOSPODARSKOG SUBJEKTA</w:t>
      </w:r>
    </w:p>
    <w:p w14:paraId="7FE95A9E" w14:textId="0720EDDD" w:rsidR="00311500" w:rsidRDefault="00311500" w:rsidP="008700AB">
      <w:pPr>
        <w:jc w:val="both"/>
        <w:rPr>
          <w:rFonts w:cs="Calibri"/>
          <w:b/>
          <w:bCs/>
          <w:sz w:val="24"/>
        </w:rPr>
      </w:pPr>
      <w:r>
        <w:rPr>
          <w:rFonts w:cs="Calibri"/>
          <w:b/>
          <w:bCs/>
          <w:sz w:val="24"/>
        </w:rPr>
        <w:t>3.1. Obvezne osnove za isključenje gospodarskog subjekta</w:t>
      </w:r>
    </w:p>
    <w:p w14:paraId="1551DD0D" w14:textId="366A54A7" w:rsidR="00311500" w:rsidRDefault="00311500" w:rsidP="008700AB">
      <w:pPr>
        <w:jc w:val="both"/>
        <w:rPr>
          <w:rFonts w:cs="Calibri"/>
          <w:b/>
          <w:bCs/>
          <w:sz w:val="24"/>
        </w:rPr>
      </w:pPr>
      <w:r>
        <w:rPr>
          <w:rFonts w:cs="Calibri"/>
          <w:b/>
          <w:bCs/>
          <w:sz w:val="24"/>
        </w:rPr>
        <w:t>3.1.1. Osnove povezane s kaznenim presudama</w:t>
      </w:r>
    </w:p>
    <w:p w14:paraId="3B96D5A1" w14:textId="7CC89697" w:rsidR="00311500" w:rsidRDefault="00311500" w:rsidP="007B7B93">
      <w:pPr>
        <w:spacing w:after="0" w:line="240" w:lineRule="auto"/>
        <w:jc w:val="both"/>
        <w:rPr>
          <w:rFonts w:ascii="Calibri" w:hAnsi="Calibri" w:cs="Calibri"/>
        </w:rPr>
      </w:pPr>
      <w:r w:rsidRPr="00311500">
        <w:rPr>
          <w:rFonts w:ascii="Calibri" w:hAnsi="Calibri" w:cs="Calibri"/>
        </w:rPr>
        <w:t>Naručitelj je obvezan isključiti gospodarskog subjekta u bilo kojem trenutku tijekom postupka javne nabave ako utvrdi da:</w:t>
      </w:r>
    </w:p>
    <w:p w14:paraId="36461013" w14:textId="77777777" w:rsidR="007B7B93" w:rsidRPr="00311500" w:rsidRDefault="007B7B93" w:rsidP="007B7B93">
      <w:pPr>
        <w:spacing w:after="0" w:line="240" w:lineRule="auto"/>
        <w:jc w:val="both"/>
        <w:rPr>
          <w:rFonts w:ascii="Calibri" w:hAnsi="Calibri" w:cs="Calibri"/>
        </w:rPr>
      </w:pPr>
    </w:p>
    <w:p w14:paraId="248E6299" w14:textId="368A2B60" w:rsidR="00311500" w:rsidRPr="00311500" w:rsidRDefault="00311500" w:rsidP="0094580F">
      <w:pPr>
        <w:jc w:val="both"/>
        <w:rPr>
          <w:rFonts w:ascii="Calibri" w:hAnsi="Calibri" w:cs="Calibri"/>
        </w:rPr>
      </w:pPr>
      <w:r w:rsidRPr="00311500">
        <w:rPr>
          <w:rFonts w:ascii="Calibri" w:hAnsi="Calibri" w:cs="Calibri"/>
        </w:rPr>
        <w:t>1.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14:paraId="3E6B6EB2" w14:textId="3763AD65" w:rsidR="00380C70" w:rsidRDefault="00311500" w:rsidP="000202E5">
      <w:pPr>
        <w:pStyle w:val="Bezproreda"/>
        <w:ind w:left="709"/>
        <w:jc w:val="both"/>
        <w:rPr>
          <w:rFonts w:ascii="Calibri" w:hAnsi="Calibri" w:cs="Calibri"/>
          <w:sz w:val="22"/>
          <w:szCs w:val="22"/>
        </w:rPr>
      </w:pPr>
      <w:r w:rsidRPr="00311500">
        <w:rPr>
          <w:rFonts w:ascii="Calibri" w:hAnsi="Calibri" w:cs="Calibri"/>
          <w:sz w:val="22"/>
          <w:szCs w:val="22"/>
        </w:rPr>
        <w:t xml:space="preserve">a) sudjelovanje u zločinačkoj organizaciji, na temelju članka 328. (zločinačko udruženje) i članka 329. (počinjenje kaznenog djela u sastavu zločinačkog udruženja) Kaznenog zakona te članka 333. (udruživanje za počinjenje kaznenih djela), iz Kaznenog zakona (»Narodne novine«, br. </w:t>
      </w:r>
    </w:p>
    <w:p w14:paraId="05694AA6" w14:textId="3AA7476A"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110/97., 27/98., 50/00., 129/00., 51/01., 111/03., 190/03., 105/04., 84/05., 71/06., 110/07., 152/08., 57/11., 77/11. i 143/12.)</w:t>
      </w:r>
    </w:p>
    <w:p w14:paraId="082611AE" w14:textId="0C5672C7" w:rsidR="007A43E1" w:rsidRDefault="00311500" w:rsidP="00380C70">
      <w:pPr>
        <w:pStyle w:val="Bezproreda"/>
        <w:ind w:left="709"/>
        <w:jc w:val="both"/>
        <w:rPr>
          <w:rFonts w:ascii="Calibri" w:hAnsi="Calibri" w:cs="Calibri"/>
          <w:sz w:val="22"/>
          <w:szCs w:val="22"/>
        </w:rPr>
      </w:pPr>
      <w:r w:rsidRPr="00311500">
        <w:rPr>
          <w:rFonts w:ascii="Calibri" w:hAnsi="Calibri" w:cs="Calibri"/>
          <w:sz w:val="22"/>
          <w:szCs w:val="22"/>
        </w:rPr>
        <w:t xml:space="preserve">b) 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w:t>
      </w:r>
    </w:p>
    <w:p w14:paraId="7B565229" w14:textId="77777777" w:rsidR="0094580F" w:rsidRDefault="00311500" w:rsidP="00343068">
      <w:pPr>
        <w:pStyle w:val="Bezproreda"/>
        <w:ind w:left="709"/>
        <w:jc w:val="both"/>
        <w:rPr>
          <w:rFonts w:ascii="Calibri" w:hAnsi="Calibri" w:cs="Calibri"/>
          <w:sz w:val="22"/>
          <w:szCs w:val="22"/>
        </w:rPr>
      </w:pPr>
      <w:r w:rsidRPr="00311500">
        <w:rPr>
          <w:rFonts w:ascii="Calibri" w:hAnsi="Calibri" w:cs="Calibri"/>
          <w:sz w:val="22"/>
          <w:szCs w:val="22"/>
        </w:rPr>
        <w:t xml:space="preserve">(davanje mita za trgovanje utjecajem) Kaznenog zakona te članka 294.a (primanje mita u gospodarskom poslovanju), članka 294.b (davanje mita u gospodarskom poslovanju), članka </w:t>
      </w:r>
    </w:p>
    <w:p w14:paraId="26F3CCC3" w14:textId="0E110EC7" w:rsidR="00311500" w:rsidRDefault="00311500" w:rsidP="00E82479">
      <w:pPr>
        <w:pStyle w:val="Bezproreda"/>
        <w:ind w:left="709"/>
        <w:jc w:val="both"/>
        <w:rPr>
          <w:sz w:val="22"/>
          <w:szCs w:val="22"/>
        </w:rPr>
      </w:pPr>
      <w:r w:rsidRPr="00311500">
        <w:rPr>
          <w:rFonts w:ascii="Calibri" w:hAnsi="Calibri" w:cs="Calibri"/>
          <w:sz w:val="22"/>
          <w:szCs w:val="22"/>
        </w:rPr>
        <w:t>337. (zlouporaba položaja i ovlasti), članka 338. (zlouporaba obavljanja dužnosti državne vlasti), članka 343. (protuzakonito posredovanje), članka 347. (primanje mita) i članka 348.</w:t>
      </w:r>
      <w:r w:rsidRPr="004A2EB2">
        <w:rPr>
          <w:sz w:val="22"/>
          <w:szCs w:val="22"/>
        </w:rPr>
        <w:t xml:space="preserve"> </w:t>
      </w:r>
    </w:p>
    <w:p w14:paraId="33616539" w14:textId="6FE5DA76"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(davanje mita) iz Kaznenog zakona (»Narodne novine«, br. 110/97., 27/98., 50/00., 129/00., 51/01., 111/03., 190/03., 105/04., 84/05., 71/06., 110/07., 152/08., 57/11., 77/11. i 143/12.)</w:t>
      </w:r>
    </w:p>
    <w:p w14:paraId="424DD87A" w14:textId="77777777" w:rsidR="000202E5" w:rsidRDefault="000202E5" w:rsidP="00311500">
      <w:pPr>
        <w:pStyle w:val="Bezproreda"/>
        <w:ind w:left="709"/>
        <w:jc w:val="both"/>
        <w:rPr>
          <w:rFonts w:ascii="Calibri" w:hAnsi="Calibri" w:cs="Calibri"/>
          <w:sz w:val="22"/>
          <w:szCs w:val="22"/>
        </w:rPr>
      </w:pPr>
    </w:p>
    <w:p w14:paraId="41F4005D" w14:textId="77777777" w:rsidR="000202E5" w:rsidRDefault="000202E5" w:rsidP="00311500">
      <w:pPr>
        <w:pStyle w:val="Bezproreda"/>
        <w:ind w:left="709"/>
        <w:jc w:val="both"/>
        <w:rPr>
          <w:rFonts w:ascii="Calibri" w:hAnsi="Calibri" w:cs="Calibri"/>
          <w:sz w:val="22"/>
          <w:szCs w:val="22"/>
        </w:rPr>
      </w:pPr>
    </w:p>
    <w:p w14:paraId="58DFA117" w14:textId="77777777" w:rsidR="000202E5" w:rsidRDefault="000202E5" w:rsidP="00311500">
      <w:pPr>
        <w:pStyle w:val="Bezproreda"/>
        <w:ind w:left="709"/>
        <w:jc w:val="both"/>
        <w:rPr>
          <w:rFonts w:ascii="Calibri" w:hAnsi="Calibri" w:cs="Calibri"/>
          <w:sz w:val="22"/>
          <w:szCs w:val="22"/>
        </w:rPr>
      </w:pPr>
    </w:p>
    <w:p w14:paraId="3A7507E9" w14:textId="48BEC02F"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c) prijevaru, na temelju članka 236. (prijevara), članka 247. (prijevara u gospodarskom poslovanju), članka 256. (utaja poreza ili carine) i članka 258. (subvencijska prijevara) Kaznenog zakona te članka 224. (prijevara), članka 293. (prijevara u gospodarskom poslovanju) i članka 286. (utaja poreza i drugih davanja) iz Kaznenog zakona (»Narodne novine«, br. 110/97., 27/98., 50/00., 129/00., 51/01., 111/03., 190/03., 105/04., 84/05., 71/06., 110/07., 152/08., 57/11., 77/11. i 143/12.)</w:t>
      </w:r>
    </w:p>
    <w:p w14:paraId="36BD4512"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d) terorizam ili kaznena djela povezana s terorističkim aktivnostima, na temelju članka 97. (terorizam), članka 99. (javno poticanje na terorizam), članka 100. (novačenje za terorizam), članka 101. (obuka za terorizam) i članka 102. (terorističko udruženje) Kaznenog zakona te članka 169. (terorizam), članka 169.a (javno poticanje na terorizam) i članka 169.b (novačenje i obuka za terorizam) iz Kaznenog zakona (»Narodne novine«, br. 110/97., 27/98., 50/00., 129/00., 51/01., 111/03., 190/03., 105/04., 84/05., 71/06., 110/07., 152/08., 57/11., 77/11. i 143/12.)</w:t>
      </w:r>
    </w:p>
    <w:p w14:paraId="160F8BB3" w14:textId="77777777" w:rsidR="00311500" w:rsidRPr="00311500" w:rsidRDefault="00311500" w:rsidP="00311500">
      <w:pPr>
        <w:pStyle w:val="Bezproreda"/>
        <w:ind w:left="709"/>
        <w:jc w:val="both"/>
        <w:rPr>
          <w:rFonts w:ascii="Calibri" w:hAnsi="Calibri" w:cs="Calibri"/>
          <w:sz w:val="22"/>
          <w:szCs w:val="22"/>
        </w:rPr>
      </w:pPr>
      <w:r w:rsidRPr="00311500">
        <w:rPr>
          <w:rFonts w:ascii="Calibri" w:hAnsi="Calibri" w:cs="Calibri"/>
          <w:sz w:val="22"/>
          <w:szCs w:val="22"/>
        </w:rPr>
        <w:t>e) pranje novca ili financiranje terorizma, na temelju članka 98. (financiranje terorizma) i članka 265. (pranje novca) Kaznenog zakona te članka 279. (pranje novca) iz Kaznenog zakona (»Narodne novine«, br. 110/97., 27/98., 50/00., 129/00., 51/01., 111/03., 190/03., 105/04., 84/05., 71/06., 110/07., 152/08., 57/11., 77/11. i 143/12.)</w:t>
      </w:r>
    </w:p>
    <w:p w14:paraId="6D6F026E" w14:textId="48693C09" w:rsidR="00311500" w:rsidRDefault="00311500" w:rsidP="00311500">
      <w:pPr>
        <w:ind w:left="709"/>
        <w:jc w:val="both"/>
        <w:rPr>
          <w:rFonts w:ascii="Calibri" w:hAnsi="Calibri" w:cs="Calibri"/>
        </w:rPr>
      </w:pPr>
      <w:r w:rsidRPr="00311500">
        <w:rPr>
          <w:rFonts w:ascii="Calibri" w:hAnsi="Calibri" w:cs="Calibri"/>
        </w:rPr>
        <w:t>f) dječji rad ili druge oblike trgovanja ljudima, na temelju članka 106. (trgovanje ljudima) Kaznenog zakona te članka 175. (trgovanje ljudima i ropstvo) iz Kaznenog zakona (»Narodne novine«, br. 110/97., 27/98., 50/00., 129/00., 51/01., 111/03., 190/03., 105/04., 84/05., 71/06., 110/07., 152/08., 57/11., 77/11. i 143/12.)</w:t>
      </w:r>
      <w:r>
        <w:rPr>
          <w:rFonts w:ascii="Calibri" w:hAnsi="Calibri" w:cs="Calibri"/>
        </w:rPr>
        <w:t>, ili</w:t>
      </w:r>
    </w:p>
    <w:p w14:paraId="44F1CB36" w14:textId="428ABCF6" w:rsidR="00BE477B" w:rsidRDefault="00311500" w:rsidP="007A43E1">
      <w:pPr>
        <w:jc w:val="both"/>
      </w:pPr>
      <w:r>
        <w:t>2.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DoN i za odgovarajuća kaznena djela koja, prema nacionalnim propisima države poslovnog nastana gospodarskog subjekta, odnosno države čiji je osoba državljanin, obuhvaćaju razloge za isključenje iz članka 57. stavka 1. točaka od (a) do (f) Direktive 2014/24/EU.</w:t>
      </w:r>
    </w:p>
    <w:p w14:paraId="3DDD54C8" w14:textId="1633DD47" w:rsidR="005816B9" w:rsidRDefault="008171CD" w:rsidP="000202E5">
      <w:pPr>
        <w:spacing w:after="0" w:line="240" w:lineRule="auto"/>
        <w:jc w:val="both"/>
        <w:rPr>
          <w:rFonts w:ascii="Calibri" w:hAnsi="Calibri" w:cs="Calibri"/>
        </w:rPr>
      </w:pPr>
      <w:r>
        <w:t xml:space="preserve">Za potrebe utvrđivanja gore navedenih okolnosti gospodarski subjekt dužan je u ponudi dostaviti </w:t>
      </w:r>
      <w:r w:rsidR="00C1290A">
        <w:t>potpisanu</w:t>
      </w:r>
      <w:r>
        <w:t xml:space="preserve"> Izjavu o nekažnjavanju (prilog 2)</w:t>
      </w:r>
      <w:r w:rsidR="007B7B93">
        <w:t>.</w:t>
      </w:r>
    </w:p>
    <w:p w14:paraId="080C49D5" w14:textId="77777777" w:rsidR="000202E5" w:rsidRPr="000202E5" w:rsidRDefault="000202E5" w:rsidP="000202E5">
      <w:pPr>
        <w:spacing w:after="0" w:line="240" w:lineRule="auto"/>
        <w:jc w:val="both"/>
        <w:rPr>
          <w:rFonts w:ascii="Calibri" w:hAnsi="Calibri" w:cs="Calibri"/>
        </w:rPr>
      </w:pPr>
    </w:p>
    <w:p w14:paraId="3B05D5F4" w14:textId="67803E27" w:rsidR="008700AB" w:rsidRDefault="00311500" w:rsidP="008700AB">
      <w:pPr>
        <w:jc w:val="both"/>
        <w:rPr>
          <w:rFonts w:cs="Calibri"/>
          <w:b/>
          <w:bCs/>
          <w:sz w:val="24"/>
        </w:rPr>
      </w:pPr>
      <w:r>
        <w:rPr>
          <w:rFonts w:cs="Calibri"/>
          <w:b/>
          <w:bCs/>
          <w:sz w:val="24"/>
        </w:rPr>
        <w:t>4</w:t>
      </w:r>
      <w:r w:rsidR="008700AB" w:rsidRPr="00DD619B">
        <w:rPr>
          <w:rFonts w:cs="Calibri"/>
          <w:b/>
          <w:bCs/>
          <w:sz w:val="24"/>
        </w:rPr>
        <w:t>. KRITERIJ ZA ODABIR GOSPODARSKOG SUBJEKTA (UVJETI SPOSOBNOSTI)</w:t>
      </w:r>
    </w:p>
    <w:p w14:paraId="78315A3F" w14:textId="22AAFE07" w:rsidR="008700AB" w:rsidRDefault="00311500" w:rsidP="008700AB">
      <w:pPr>
        <w:spacing w:after="0" w:line="240" w:lineRule="auto"/>
        <w:jc w:val="both"/>
        <w:rPr>
          <w:rFonts w:ascii="Calibri" w:eastAsia="Batang" w:hAnsi="Calibri" w:cs="Calibri"/>
          <w:b/>
          <w:color w:val="000000"/>
          <w:sz w:val="24"/>
          <w:szCs w:val="24"/>
          <w:lang w:eastAsia="ko-KR"/>
        </w:rPr>
      </w:pPr>
      <w:r>
        <w:rPr>
          <w:rFonts w:cs="Calibri"/>
          <w:b/>
          <w:bCs/>
          <w:sz w:val="24"/>
        </w:rPr>
        <w:t>4</w:t>
      </w:r>
      <w:r w:rsidR="008700AB">
        <w:rPr>
          <w:rFonts w:cs="Calibri"/>
          <w:b/>
          <w:bCs/>
          <w:sz w:val="24"/>
        </w:rPr>
        <w:t xml:space="preserve">.1. </w:t>
      </w:r>
      <w:r w:rsidR="008700AB" w:rsidRPr="008700AB">
        <w:rPr>
          <w:rFonts w:ascii="Calibri" w:eastAsia="Batang" w:hAnsi="Calibri" w:cs="Calibri"/>
          <w:b/>
          <w:color w:val="000000"/>
          <w:sz w:val="24"/>
          <w:szCs w:val="24"/>
          <w:lang w:eastAsia="ko-KR"/>
        </w:rPr>
        <w:t xml:space="preserve">Sposobnost za obavljanje profesionalne djelatnosti, te dokumenti kojima se dokazuje </w:t>
      </w:r>
      <w:r w:rsidR="008700AB">
        <w:rPr>
          <w:rFonts w:ascii="Calibri" w:eastAsia="Batang" w:hAnsi="Calibri" w:cs="Calibri"/>
          <w:b/>
          <w:color w:val="000000"/>
          <w:sz w:val="24"/>
          <w:szCs w:val="24"/>
          <w:lang w:eastAsia="ko-KR"/>
        </w:rPr>
        <w:t xml:space="preserve">      </w:t>
      </w:r>
    </w:p>
    <w:p w14:paraId="0376BAA2" w14:textId="176B2401" w:rsidR="008700AB" w:rsidRDefault="008700AB" w:rsidP="008700AB">
      <w:pPr>
        <w:spacing w:after="0" w:line="240" w:lineRule="auto"/>
        <w:jc w:val="both"/>
        <w:rPr>
          <w:rFonts w:ascii="Calibri" w:eastAsia="Batang" w:hAnsi="Calibri" w:cs="Calibri"/>
          <w:b/>
          <w:color w:val="000000"/>
          <w:sz w:val="24"/>
          <w:szCs w:val="24"/>
          <w:lang w:eastAsia="ko-KR"/>
        </w:rPr>
      </w:pPr>
      <w:r>
        <w:rPr>
          <w:rFonts w:ascii="Calibri" w:eastAsia="Batang" w:hAnsi="Calibri" w:cs="Calibri"/>
          <w:b/>
          <w:color w:val="000000"/>
          <w:sz w:val="24"/>
          <w:szCs w:val="24"/>
          <w:lang w:eastAsia="ko-KR"/>
        </w:rPr>
        <w:t xml:space="preserve">        </w:t>
      </w:r>
      <w:r w:rsidRPr="008700AB">
        <w:rPr>
          <w:rFonts w:ascii="Calibri" w:eastAsia="Batang" w:hAnsi="Calibri" w:cs="Calibri"/>
          <w:b/>
          <w:color w:val="000000"/>
          <w:sz w:val="24"/>
          <w:szCs w:val="24"/>
          <w:lang w:eastAsia="ko-KR"/>
        </w:rPr>
        <w:t>Sposobnost</w:t>
      </w:r>
    </w:p>
    <w:p w14:paraId="086B348B" w14:textId="127A936F" w:rsidR="008700AB" w:rsidRPr="008700AB" w:rsidRDefault="008700AB" w:rsidP="008700AB">
      <w:pPr>
        <w:spacing w:after="0" w:line="240" w:lineRule="auto"/>
        <w:jc w:val="both"/>
        <w:rPr>
          <w:rFonts w:ascii="Calibri" w:eastAsia="Batang" w:hAnsi="Calibri" w:cs="Calibri"/>
          <w:b/>
          <w:color w:val="000000"/>
          <w:sz w:val="24"/>
          <w:szCs w:val="24"/>
          <w:lang w:eastAsia="ko-KR"/>
        </w:rPr>
      </w:pPr>
      <w:r w:rsidRPr="009D2BD1">
        <w:rPr>
          <w:rFonts w:ascii="Arial Narrow" w:eastAsia="Batang" w:hAnsi="Arial Narrow" w:cs="Comic Sans MS"/>
          <w:b/>
          <w:color w:val="000000"/>
          <w:lang w:eastAsia="ko-KR"/>
        </w:rPr>
        <w:tab/>
      </w:r>
    </w:p>
    <w:p w14:paraId="13CB72A5" w14:textId="1A0A8F0A" w:rsidR="008700AB" w:rsidRPr="008700AB" w:rsidRDefault="008700AB" w:rsidP="008700AB">
      <w:pPr>
        <w:tabs>
          <w:tab w:val="left" w:pos="993"/>
        </w:tabs>
        <w:spacing w:after="0" w:line="240" w:lineRule="auto"/>
        <w:jc w:val="both"/>
        <w:rPr>
          <w:rFonts w:ascii="Calibri" w:eastAsia="Batang" w:hAnsi="Calibri" w:cs="Calibri"/>
          <w:color w:val="000000"/>
          <w:lang w:eastAsia="ko-KR"/>
        </w:rPr>
      </w:pPr>
      <w:r w:rsidRPr="008700AB">
        <w:rPr>
          <w:rFonts w:ascii="Calibri" w:eastAsia="Batang" w:hAnsi="Calibri" w:cs="Calibri"/>
          <w:color w:val="000000"/>
          <w:lang w:eastAsia="ko-KR"/>
        </w:rPr>
        <w:t xml:space="preserve">Ponuditelj mora dokazati upis u poslovni, sudski, obrtni, strukovni ili drugi odgovarajući registar države sjedišta gospodarskog subjekta iz kojeg je vidljivo da je gospodarski subjekt registriran za obavljanje djelatnosti povezane s predmetom nabave.  </w:t>
      </w:r>
    </w:p>
    <w:p w14:paraId="372A5A0B" w14:textId="77777777" w:rsidR="008700AB" w:rsidRDefault="008700AB" w:rsidP="008700AB">
      <w:pPr>
        <w:tabs>
          <w:tab w:val="left" w:pos="993"/>
        </w:tabs>
        <w:spacing w:after="0" w:line="240" w:lineRule="auto"/>
        <w:jc w:val="both"/>
        <w:rPr>
          <w:rFonts w:ascii="Calibri" w:eastAsia="Batang" w:hAnsi="Calibri" w:cs="Calibri"/>
          <w:color w:val="000000"/>
          <w:lang w:eastAsia="ko-KR"/>
        </w:rPr>
      </w:pPr>
    </w:p>
    <w:p w14:paraId="5184F8A5" w14:textId="10C02A7B" w:rsidR="008700AB" w:rsidRPr="008700AB" w:rsidRDefault="008700AB" w:rsidP="008700AB">
      <w:pPr>
        <w:tabs>
          <w:tab w:val="left" w:pos="993"/>
        </w:tabs>
        <w:spacing w:after="0" w:line="240" w:lineRule="auto"/>
        <w:jc w:val="both"/>
        <w:rPr>
          <w:rFonts w:ascii="Calibri" w:eastAsia="Batang" w:hAnsi="Calibri" w:cs="Calibri"/>
          <w:b/>
          <w:color w:val="000000"/>
          <w:lang w:eastAsia="ko-KR"/>
        </w:rPr>
      </w:pPr>
      <w:r w:rsidRPr="008700AB">
        <w:rPr>
          <w:rFonts w:ascii="Calibri" w:eastAsia="Batang" w:hAnsi="Calibri" w:cs="Calibri"/>
          <w:color w:val="000000"/>
          <w:lang w:eastAsia="ko-KR"/>
        </w:rPr>
        <w:t xml:space="preserve">Upis u odgovarajući registar dokazuje se odgovarajućim </w:t>
      </w:r>
      <w:r w:rsidRPr="008700AB">
        <w:rPr>
          <w:rFonts w:ascii="Calibri" w:eastAsia="Batang" w:hAnsi="Calibri" w:cs="Calibri"/>
          <w:b/>
          <w:color w:val="000000"/>
          <w:lang w:eastAsia="ko-KR"/>
        </w:rPr>
        <w:t>izvatkom iz sudskog, obrtnog, strukovnog ili drugog odgovarajućeg registra koji se vodi u državi članici poslovnog nastana gospodarskog subjekta.</w:t>
      </w:r>
    </w:p>
    <w:p w14:paraId="1A745F11" w14:textId="77777777" w:rsidR="008700AB" w:rsidRDefault="008700AB" w:rsidP="008700AB">
      <w:pPr>
        <w:tabs>
          <w:tab w:val="left" w:pos="993"/>
        </w:tabs>
        <w:spacing w:after="0" w:line="240" w:lineRule="auto"/>
        <w:jc w:val="both"/>
        <w:rPr>
          <w:rFonts w:ascii="Calibri" w:eastAsia="Batang" w:hAnsi="Calibri" w:cs="Calibri"/>
          <w:bCs/>
          <w:color w:val="000000"/>
          <w:lang w:eastAsia="ko-KR"/>
        </w:rPr>
      </w:pPr>
    </w:p>
    <w:p w14:paraId="43694391" w14:textId="2F42383E" w:rsidR="008700AB" w:rsidRPr="008700AB" w:rsidRDefault="008700AB" w:rsidP="008700AB">
      <w:pPr>
        <w:tabs>
          <w:tab w:val="left" w:pos="993"/>
        </w:tabs>
        <w:spacing w:after="0" w:line="240" w:lineRule="auto"/>
        <w:jc w:val="both"/>
        <w:rPr>
          <w:rFonts w:ascii="Calibri" w:eastAsia="Batang" w:hAnsi="Calibri" w:cs="Calibri"/>
          <w:bCs/>
          <w:color w:val="000000"/>
          <w:lang w:eastAsia="ko-KR"/>
        </w:rPr>
      </w:pPr>
      <w:r w:rsidRPr="008700AB">
        <w:rPr>
          <w:rFonts w:ascii="Calibri" w:eastAsia="Batang" w:hAnsi="Calibri" w:cs="Calibri"/>
          <w:bCs/>
          <w:color w:val="000000"/>
          <w:lang w:eastAsia="ko-KR"/>
        </w:rPr>
        <w:t xml:space="preserve">Ukoliko se isti ne izdaju u državi sjedišta gospodarskog subjekta, gospodarski subjekt može dostaviti izjavu s ovjerom potpisa kod nadležnog tijela. </w:t>
      </w:r>
    </w:p>
    <w:p w14:paraId="47F21FA5" w14:textId="77777777" w:rsidR="008700AB" w:rsidRDefault="008700AB" w:rsidP="008700AB">
      <w:pPr>
        <w:spacing w:after="0" w:line="240" w:lineRule="auto"/>
        <w:jc w:val="both"/>
        <w:rPr>
          <w:rFonts w:ascii="Calibri" w:eastAsia="Batang" w:hAnsi="Calibri" w:cs="Calibri"/>
          <w:i/>
          <w:color w:val="000000"/>
          <w:u w:val="single"/>
          <w:lang w:eastAsia="ko-KR"/>
        </w:rPr>
      </w:pPr>
    </w:p>
    <w:p w14:paraId="3851DD21" w14:textId="7D6FE005"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Sve potrebne dokumente kojima ponuditelji dokazuju da ne postoje razlozi isključenja kao i tražene dokaze sposobnosti ponuditelji mogu dostaviti u neovjerenoj preslici i na hrvatskom jeziku.</w:t>
      </w:r>
    </w:p>
    <w:p w14:paraId="1409E74E"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p>
    <w:p w14:paraId="379D1175" w14:textId="77777777" w:rsidR="008700AB" w:rsidRPr="008700AB" w:rsidRDefault="008700AB" w:rsidP="008700AB">
      <w:pPr>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Neovjerenom preslikom smatra se i neovjereni ispis elektroničke isprave. </w:t>
      </w:r>
    </w:p>
    <w:p w14:paraId="1FB38082" w14:textId="77777777" w:rsidR="008700AB" w:rsidRPr="008700AB" w:rsidRDefault="008700AB" w:rsidP="008700AB">
      <w:pPr>
        <w:spacing w:after="0" w:line="240" w:lineRule="auto"/>
        <w:ind w:left="709"/>
        <w:jc w:val="both"/>
        <w:rPr>
          <w:rFonts w:ascii="Calibri" w:eastAsia="Batang" w:hAnsi="Calibri" w:cs="Calibri"/>
          <w:i/>
          <w:color w:val="000000"/>
          <w:lang w:eastAsia="ko-KR"/>
        </w:rPr>
      </w:pPr>
    </w:p>
    <w:p w14:paraId="541A16E8" w14:textId="3EF8C740" w:rsidR="00B412F2" w:rsidRDefault="008700AB"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r w:rsidRPr="008700AB">
        <w:rPr>
          <w:rFonts w:ascii="Calibri" w:eastAsia="Batang" w:hAnsi="Calibri" w:cs="Calibri"/>
          <w:i/>
          <w:color w:val="000000"/>
          <w:u w:val="single"/>
          <w:lang w:eastAsia="ko-KR"/>
        </w:rPr>
        <w:t xml:space="preserve">Naručitelj može od najpovoljnijeg ponuditelja s kojim namjerava sklopiti ugovor u roku 5 dana zatražiti dostavu   izvornika ili ovjerenih preslika jednog ili više dokumenata koji su traženi, a koje izdaju nadležna tijela. </w:t>
      </w:r>
    </w:p>
    <w:p w14:paraId="6900B857" w14:textId="77777777" w:rsidR="007A43E1" w:rsidRPr="007A43E1" w:rsidRDefault="007A43E1" w:rsidP="007A43E1">
      <w:pPr>
        <w:tabs>
          <w:tab w:val="left" w:pos="142"/>
          <w:tab w:val="left" w:pos="284"/>
          <w:tab w:val="left" w:pos="567"/>
        </w:tabs>
        <w:spacing w:after="0" w:line="240" w:lineRule="auto"/>
        <w:jc w:val="both"/>
        <w:rPr>
          <w:rFonts w:ascii="Calibri" w:eastAsia="Batang" w:hAnsi="Calibri" w:cs="Calibri"/>
          <w:i/>
          <w:color w:val="000000"/>
          <w:u w:val="single"/>
          <w:lang w:eastAsia="ko-KR"/>
        </w:rPr>
      </w:pPr>
    </w:p>
    <w:p w14:paraId="0E72A88E" w14:textId="02449AF8" w:rsidR="00B3434F" w:rsidRDefault="00311500" w:rsidP="00B3434F">
      <w:pPr>
        <w:pStyle w:val="WW-Default"/>
        <w:spacing w:line="100" w:lineRule="atLeast"/>
        <w:rPr>
          <w:b/>
          <w:bCs/>
          <w:sz w:val="24"/>
          <w:szCs w:val="24"/>
        </w:rPr>
      </w:pPr>
      <w:r>
        <w:rPr>
          <w:b/>
          <w:bCs/>
          <w:sz w:val="24"/>
          <w:szCs w:val="24"/>
        </w:rPr>
        <w:t>5</w:t>
      </w:r>
      <w:r w:rsidR="00B3434F">
        <w:rPr>
          <w:b/>
          <w:bCs/>
          <w:sz w:val="24"/>
          <w:szCs w:val="24"/>
        </w:rPr>
        <w:t>. PODACI O PONUDI</w:t>
      </w:r>
    </w:p>
    <w:p w14:paraId="5FB90BD4" w14:textId="77777777" w:rsidR="00B3434F" w:rsidRDefault="00B3434F" w:rsidP="00B3434F">
      <w:pPr>
        <w:pStyle w:val="Default"/>
        <w:jc w:val="both"/>
        <w:rPr>
          <w:rFonts w:ascii="Calibri" w:hAnsi="Calibri" w:cs="Calibri"/>
          <w:b/>
        </w:rPr>
      </w:pPr>
    </w:p>
    <w:p w14:paraId="6FAC10F4" w14:textId="208A68A1" w:rsidR="0092717A" w:rsidRDefault="00311500" w:rsidP="00B3434F">
      <w:pPr>
        <w:pStyle w:val="Default"/>
        <w:jc w:val="both"/>
        <w:rPr>
          <w:rFonts w:ascii="Calibri" w:hAnsi="Calibri" w:cs="Calibri"/>
          <w:b/>
        </w:rPr>
      </w:pPr>
      <w:r>
        <w:rPr>
          <w:rFonts w:ascii="Calibri" w:hAnsi="Calibri" w:cs="Calibri"/>
          <w:b/>
        </w:rPr>
        <w:t>5</w:t>
      </w:r>
      <w:r w:rsidR="0092717A">
        <w:rPr>
          <w:rFonts w:ascii="Calibri" w:hAnsi="Calibri" w:cs="Calibri"/>
          <w:b/>
        </w:rPr>
        <w:t>.1. Sadržaj ponude:</w:t>
      </w:r>
    </w:p>
    <w:p w14:paraId="78078EA2" w14:textId="77777777" w:rsidR="0092717A" w:rsidRDefault="0092717A" w:rsidP="00B3434F">
      <w:pPr>
        <w:pStyle w:val="Default"/>
        <w:jc w:val="both"/>
        <w:rPr>
          <w:rFonts w:ascii="Calibri" w:hAnsi="Calibri" w:cs="Calibri"/>
          <w:b/>
        </w:rPr>
      </w:pPr>
    </w:p>
    <w:p w14:paraId="5EF75EEB" w14:textId="25B4AA5C" w:rsidR="0092717A" w:rsidRPr="0092717A" w:rsidRDefault="0092717A" w:rsidP="00B3434F">
      <w:pPr>
        <w:pStyle w:val="Default"/>
        <w:jc w:val="both"/>
        <w:rPr>
          <w:rFonts w:ascii="Calibri" w:hAnsi="Calibri" w:cs="Calibri"/>
          <w:bCs/>
          <w:sz w:val="22"/>
          <w:szCs w:val="22"/>
        </w:rPr>
      </w:pPr>
      <w:r w:rsidRPr="0092717A">
        <w:rPr>
          <w:rFonts w:ascii="Calibri" w:hAnsi="Calibri" w:cs="Calibri"/>
          <w:b/>
          <w:sz w:val="22"/>
          <w:szCs w:val="22"/>
        </w:rPr>
        <w:t xml:space="preserve">- Ponudbeni list </w:t>
      </w:r>
      <w:r w:rsidRPr="0092717A">
        <w:rPr>
          <w:rFonts w:ascii="Calibri" w:hAnsi="Calibri" w:cs="Calibri"/>
          <w:bCs/>
          <w:sz w:val="22"/>
          <w:szCs w:val="22"/>
        </w:rPr>
        <w:t>– popunjen i potpisan od strane ponuditelja</w:t>
      </w:r>
    </w:p>
    <w:p w14:paraId="1EF84CC3" w14:textId="77777777" w:rsidR="0092717A" w:rsidRPr="0092717A" w:rsidRDefault="0092717A" w:rsidP="00B3434F">
      <w:pPr>
        <w:pStyle w:val="Default"/>
        <w:jc w:val="both"/>
        <w:rPr>
          <w:rFonts w:ascii="Calibri" w:hAnsi="Calibri" w:cs="Calibri"/>
          <w:bCs/>
          <w:sz w:val="22"/>
          <w:szCs w:val="22"/>
        </w:rPr>
      </w:pPr>
    </w:p>
    <w:p w14:paraId="42D44040" w14:textId="219E76CC" w:rsidR="0092717A" w:rsidRDefault="0092717A" w:rsidP="00B3434F">
      <w:pPr>
        <w:pStyle w:val="Default"/>
        <w:jc w:val="both"/>
        <w:rPr>
          <w:rFonts w:ascii="Calibri" w:hAnsi="Calibri" w:cs="Calibri"/>
          <w:bCs/>
          <w:sz w:val="22"/>
          <w:szCs w:val="22"/>
        </w:rPr>
      </w:pPr>
      <w:r w:rsidRPr="00DD619B">
        <w:rPr>
          <w:rFonts w:ascii="Calibri" w:hAnsi="Calibri" w:cs="Calibri"/>
          <w:bCs/>
          <w:sz w:val="22"/>
          <w:szCs w:val="22"/>
        </w:rPr>
        <w:t>-</w:t>
      </w:r>
      <w:r w:rsidR="00F2721B">
        <w:rPr>
          <w:rFonts w:ascii="Calibri" w:hAnsi="Calibri" w:cs="Calibri"/>
          <w:bCs/>
          <w:sz w:val="22"/>
          <w:szCs w:val="22"/>
        </w:rPr>
        <w:t xml:space="preserve"> </w:t>
      </w:r>
      <w:r w:rsidRPr="00DD619B">
        <w:rPr>
          <w:rFonts w:ascii="Calibri" w:hAnsi="Calibri" w:cs="Calibri"/>
          <w:b/>
          <w:sz w:val="22"/>
          <w:szCs w:val="22"/>
        </w:rPr>
        <w:t xml:space="preserve">Dokumenti </w:t>
      </w:r>
      <w:r w:rsidRPr="00DD619B">
        <w:rPr>
          <w:rFonts w:ascii="Calibri" w:hAnsi="Calibri" w:cs="Calibri"/>
          <w:bCs/>
          <w:sz w:val="22"/>
          <w:szCs w:val="22"/>
        </w:rPr>
        <w:t>kojima se dokazuju uvjeti sposobnosti prema definiranim kriterijima za odabir</w:t>
      </w:r>
      <w:r w:rsidR="007B7B93">
        <w:rPr>
          <w:rFonts w:ascii="Calibri" w:hAnsi="Calibri" w:cs="Calibri"/>
          <w:bCs/>
          <w:sz w:val="22"/>
          <w:szCs w:val="22"/>
        </w:rPr>
        <w:t xml:space="preserve"> i dokumenti vezani uz osnove za isključenje gospodarskog subjekta</w:t>
      </w:r>
    </w:p>
    <w:p w14:paraId="3518DCFA" w14:textId="77777777" w:rsidR="0092717A" w:rsidRPr="0092717A" w:rsidRDefault="0092717A" w:rsidP="00B3434F">
      <w:pPr>
        <w:pStyle w:val="Default"/>
        <w:jc w:val="both"/>
        <w:rPr>
          <w:rFonts w:ascii="Calibri" w:hAnsi="Calibri" w:cs="Calibri"/>
          <w:bCs/>
          <w:sz w:val="22"/>
          <w:szCs w:val="22"/>
        </w:rPr>
      </w:pPr>
    </w:p>
    <w:p w14:paraId="7B12CBD5" w14:textId="66C6D9C3" w:rsidR="0092717A" w:rsidRPr="0092717A" w:rsidRDefault="0092717A" w:rsidP="00B3434F">
      <w:pPr>
        <w:pStyle w:val="Default"/>
        <w:jc w:val="both"/>
        <w:rPr>
          <w:rFonts w:ascii="Calibri" w:hAnsi="Calibri" w:cs="Calibri"/>
          <w:b/>
          <w:sz w:val="22"/>
          <w:szCs w:val="22"/>
        </w:rPr>
      </w:pPr>
      <w:r w:rsidRPr="0092717A">
        <w:rPr>
          <w:rFonts w:ascii="Calibri" w:hAnsi="Calibri" w:cs="Calibri"/>
          <w:b/>
          <w:sz w:val="22"/>
          <w:szCs w:val="22"/>
        </w:rPr>
        <w:t>-</w:t>
      </w:r>
      <w:r w:rsidR="00F2721B">
        <w:rPr>
          <w:rFonts w:ascii="Calibri" w:hAnsi="Calibri" w:cs="Calibri"/>
          <w:b/>
          <w:sz w:val="22"/>
          <w:szCs w:val="22"/>
        </w:rPr>
        <w:t xml:space="preserve"> </w:t>
      </w:r>
      <w:r w:rsidRPr="0092717A">
        <w:rPr>
          <w:rFonts w:ascii="Calibri" w:hAnsi="Calibri" w:cs="Calibri"/>
          <w:b/>
          <w:sz w:val="22"/>
          <w:szCs w:val="22"/>
        </w:rPr>
        <w:t xml:space="preserve">Troškovnik </w:t>
      </w:r>
      <w:r w:rsidRPr="0092717A">
        <w:rPr>
          <w:rFonts w:ascii="Calibri" w:hAnsi="Calibri" w:cs="Calibri"/>
          <w:bCs/>
          <w:sz w:val="22"/>
          <w:szCs w:val="22"/>
        </w:rPr>
        <w:t>– popunjen i ovjeren od strane ponuditelja</w:t>
      </w:r>
      <w:r w:rsidRPr="0092717A">
        <w:rPr>
          <w:rFonts w:ascii="Calibri" w:hAnsi="Calibri" w:cs="Calibri"/>
          <w:b/>
          <w:sz w:val="22"/>
          <w:szCs w:val="22"/>
        </w:rPr>
        <w:t xml:space="preserve"> </w:t>
      </w:r>
    </w:p>
    <w:p w14:paraId="2035D3FD" w14:textId="77777777" w:rsidR="0092717A" w:rsidRDefault="0092717A" w:rsidP="0092717A">
      <w:pPr>
        <w:spacing w:after="0" w:line="240" w:lineRule="auto"/>
        <w:jc w:val="both"/>
        <w:rPr>
          <w:rFonts w:ascii="Calibri" w:hAnsi="Calibri" w:cs="Calibri"/>
        </w:rPr>
      </w:pPr>
      <w:r w:rsidRPr="0092717A">
        <w:rPr>
          <w:rFonts w:ascii="Calibri" w:hAnsi="Calibri" w:cs="Calibri"/>
        </w:rPr>
        <w:t xml:space="preserve"> </w:t>
      </w:r>
    </w:p>
    <w:p w14:paraId="1780154A" w14:textId="447DD4F5" w:rsidR="0092717A" w:rsidRPr="0092717A" w:rsidRDefault="0092717A" w:rsidP="0092717A">
      <w:pPr>
        <w:spacing w:after="0" w:line="240" w:lineRule="auto"/>
        <w:jc w:val="both"/>
        <w:rPr>
          <w:rFonts w:ascii="Calibri" w:hAnsi="Calibri" w:cs="Calibri"/>
          <w:b/>
          <w:bCs/>
        </w:rPr>
      </w:pPr>
      <w:r w:rsidRPr="0092717A">
        <w:rPr>
          <w:rFonts w:ascii="Calibri" w:hAnsi="Calibri" w:cs="Calibri"/>
        </w:rPr>
        <w:t>Troškovnik se nalazi u prilogu i sastavni je dio ove dokumentacije o nabavi.</w:t>
      </w:r>
    </w:p>
    <w:p w14:paraId="0B6F7E47" w14:textId="77777777"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Ponuditelj je dužan ponuditi za svaku stavku određenu u Troškovniku jediničnu cijenu, na dvije </w:t>
      </w:r>
      <w:r>
        <w:rPr>
          <w:rFonts w:ascii="Calibri" w:hAnsi="Calibri" w:cs="Calibri"/>
        </w:rPr>
        <w:t xml:space="preserve">  </w:t>
      </w:r>
    </w:p>
    <w:p w14:paraId="2C21FD40" w14:textId="0D4C55A2" w:rsidR="0092717A"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 xml:space="preserve">decimale i ukupnu cijenu. U kolonama Troškovnika ukupna cijena stavke izračunava se kao umnožak </w:t>
      </w:r>
      <w:r>
        <w:rPr>
          <w:rFonts w:ascii="Calibri" w:hAnsi="Calibri" w:cs="Calibri"/>
        </w:rPr>
        <w:t xml:space="preserve"> </w:t>
      </w:r>
    </w:p>
    <w:p w14:paraId="29F1ACE7" w14:textId="2EFD4051" w:rsidR="0092717A" w:rsidRPr="00683930" w:rsidRDefault="0092717A" w:rsidP="0092717A">
      <w:pPr>
        <w:spacing w:after="0" w:line="240" w:lineRule="auto"/>
        <w:jc w:val="both"/>
        <w:rPr>
          <w:rFonts w:ascii="Calibri" w:hAnsi="Calibri" w:cs="Calibri"/>
        </w:rPr>
      </w:pPr>
      <w:r>
        <w:rPr>
          <w:rFonts w:ascii="Calibri" w:hAnsi="Calibri" w:cs="Calibri"/>
        </w:rPr>
        <w:t xml:space="preserve"> </w:t>
      </w:r>
      <w:r w:rsidRPr="00683930">
        <w:rPr>
          <w:rFonts w:ascii="Calibri" w:hAnsi="Calibri" w:cs="Calibri"/>
        </w:rPr>
        <w:t>količine stavke i cijene stavke.</w:t>
      </w:r>
    </w:p>
    <w:p w14:paraId="6AC35888" w14:textId="10157ABA" w:rsidR="0092717A" w:rsidRPr="00380C70" w:rsidRDefault="0092717A" w:rsidP="0092717A">
      <w:pPr>
        <w:spacing w:after="0" w:line="240" w:lineRule="auto"/>
        <w:jc w:val="both"/>
        <w:rPr>
          <w:rFonts w:ascii="Calibri" w:hAnsi="Calibri" w:cs="Calibri"/>
        </w:rPr>
      </w:pPr>
      <w:r>
        <w:rPr>
          <w:rFonts w:ascii="Calibri" w:hAnsi="Calibri" w:cs="Calibri"/>
        </w:rPr>
        <w:t xml:space="preserve"> </w:t>
      </w:r>
    </w:p>
    <w:p w14:paraId="632842F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Ukoliko naručitelj prilikom pregleda ponuda utvrdi računsku pogrešku, naručitelj će ispraviti računsku pogrešku i o tome odmah obavijestiti ponuditelja čija je ponuda ispravljena, te će od ponuditelja zatražiti da u roku tri dana od dana primitka obavijesti potvrdi prihvaćanje ispravke računske pogreške.</w:t>
      </w:r>
    </w:p>
    <w:p w14:paraId="1A9E6E67"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Ispravci se u ponudi jasno naznačuju.</w:t>
      </w:r>
    </w:p>
    <w:p w14:paraId="4AFE2961" w14:textId="77777777" w:rsidR="0092717A" w:rsidRPr="00683930" w:rsidRDefault="0092717A" w:rsidP="0092717A">
      <w:pPr>
        <w:spacing w:after="0" w:line="240" w:lineRule="auto"/>
        <w:jc w:val="both"/>
        <w:rPr>
          <w:rFonts w:ascii="Calibri" w:hAnsi="Calibri" w:cs="Calibri"/>
          <w:color w:val="000000"/>
        </w:rPr>
      </w:pPr>
    </w:p>
    <w:p w14:paraId="13863E6A" w14:textId="77777777" w:rsidR="0092717A" w:rsidRPr="00683930" w:rsidRDefault="0092717A" w:rsidP="0092717A">
      <w:pPr>
        <w:spacing w:after="0" w:line="240" w:lineRule="auto"/>
        <w:jc w:val="both"/>
        <w:rPr>
          <w:rFonts w:ascii="Calibri" w:hAnsi="Calibri" w:cs="Calibri"/>
          <w:color w:val="000000"/>
        </w:rPr>
      </w:pPr>
      <w:r w:rsidRPr="00683930">
        <w:rPr>
          <w:rFonts w:ascii="Calibri" w:hAnsi="Calibri" w:cs="Calibri"/>
          <w:color w:val="000000"/>
        </w:rPr>
        <w:t>Naručitelj je obvezan na osnovi rezultata i pregleda ocjena ponuda odbiti ponudu za koju ponuditelj nije prihvatio ispravak računske pogreške.</w:t>
      </w:r>
    </w:p>
    <w:p w14:paraId="2BF82A55" w14:textId="77777777" w:rsidR="0034592D" w:rsidRDefault="0034592D" w:rsidP="00B3434F">
      <w:pPr>
        <w:pStyle w:val="Default"/>
        <w:jc w:val="both"/>
        <w:rPr>
          <w:rFonts w:ascii="Calibri" w:hAnsi="Calibri" w:cs="Calibri"/>
          <w:b/>
        </w:rPr>
      </w:pPr>
    </w:p>
    <w:p w14:paraId="3DD8CF61" w14:textId="60AD5B6F" w:rsidR="00312E65" w:rsidRPr="00312E65" w:rsidRDefault="00312E65" w:rsidP="00B3434F">
      <w:pPr>
        <w:pStyle w:val="Default"/>
        <w:jc w:val="both"/>
        <w:rPr>
          <w:rFonts w:ascii="Calibri" w:hAnsi="Calibri" w:cs="Calibri"/>
          <w:b/>
          <w:sz w:val="22"/>
          <w:szCs w:val="22"/>
        </w:rPr>
      </w:pPr>
      <w:r w:rsidRPr="00312E65">
        <w:rPr>
          <w:rFonts w:ascii="Calibri" w:hAnsi="Calibri" w:cs="Calibri"/>
          <w:b/>
          <w:sz w:val="22"/>
          <w:szCs w:val="22"/>
        </w:rPr>
        <w:t>- Popunjeni Obrazac 1 i Obrazac 2</w:t>
      </w:r>
    </w:p>
    <w:p w14:paraId="56ADD959" w14:textId="77777777" w:rsidR="0034592D" w:rsidRDefault="0034592D" w:rsidP="00B3434F">
      <w:pPr>
        <w:pStyle w:val="Default"/>
        <w:jc w:val="both"/>
        <w:rPr>
          <w:rFonts w:ascii="Calibri" w:hAnsi="Calibri" w:cs="Calibri"/>
          <w:b/>
        </w:rPr>
      </w:pPr>
    </w:p>
    <w:p w14:paraId="6357B32C" w14:textId="14A3457F" w:rsidR="0092717A" w:rsidRDefault="00311500" w:rsidP="00B3434F">
      <w:pPr>
        <w:pStyle w:val="Default"/>
        <w:jc w:val="both"/>
        <w:rPr>
          <w:rFonts w:ascii="Calibri" w:hAnsi="Calibri" w:cs="Calibri"/>
          <w:b/>
        </w:rPr>
      </w:pPr>
      <w:r>
        <w:rPr>
          <w:rFonts w:ascii="Calibri" w:hAnsi="Calibri" w:cs="Calibri"/>
          <w:b/>
        </w:rPr>
        <w:t>5</w:t>
      </w:r>
      <w:r w:rsidR="0092717A">
        <w:rPr>
          <w:rFonts w:ascii="Calibri" w:hAnsi="Calibri" w:cs="Calibri"/>
          <w:b/>
        </w:rPr>
        <w:t>.2. Način izrade ponude:</w:t>
      </w:r>
    </w:p>
    <w:p w14:paraId="6B006CEC" w14:textId="77777777" w:rsidR="007B7B93" w:rsidRDefault="007B7B93" w:rsidP="00065B6E">
      <w:pPr>
        <w:spacing w:after="0" w:line="240" w:lineRule="auto"/>
        <w:rPr>
          <w:rFonts w:ascii="Calibri" w:eastAsia="Batang" w:hAnsi="Calibri" w:cs="Calibri"/>
          <w:color w:val="000000"/>
          <w:lang w:eastAsia="ko-KR"/>
        </w:rPr>
      </w:pPr>
    </w:p>
    <w:p w14:paraId="0E13F59C" w14:textId="4496DF4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Ponuda se izrađuje na način da čini cjelinu.</w:t>
      </w:r>
      <w:r w:rsidRPr="00065B6E">
        <w:rPr>
          <w:rFonts w:ascii="Calibri" w:eastAsia="Batang" w:hAnsi="Calibri" w:cs="Calibri"/>
          <w:b/>
          <w:color w:val="000000"/>
          <w:lang w:eastAsia="ko-KR"/>
        </w:rPr>
        <w:t xml:space="preserve"> </w:t>
      </w:r>
      <w:r w:rsidRPr="00065B6E">
        <w:rPr>
          <w:rFonts w:ascii="Calibri" w:eastAsia="Batang" w:hAnsi="Calibri" w:cs="Calibri"/>
          <w:color w:val="000000"/>
          <w:lang w:eastAsia="ko-KR"/>
        </w:rPr>
        <w:t xml:space="preserve">Ako zbog opsega ili drugih objektivnih okolnosti ponuda ne može biti izrađena na način da čini cjelinu, onda se izrađuje u dva ili više dijelova. </w:t>
      </w:r>
    </w:p>
    <w:p w14:paraId="1E7D2CE7" w14:textId="77777777" w:rsidR="00065B6E" w:rsidRPr="00065B6E" w:rsidRDefault="00065B6E" w:rsidP="00065B6E">
      <w:pPr>
        <w:spacing w:after="0" w:line="240" w:lineRule="auto"/>
        <w:rPr>
          <w:rFonts w:ascii="Calibri" w:eastAsia="Batang" w:hAnsi="Calibri" w:cs="Calibri"/>
          <w:color w:val="000000"/>
          <w:lang w:eastAsia="ko-KR"/>
        </w:rPr>
      </w:pPr>
      <w:r w:rsidRPr="00065B6E">
        <w:rPr>
          <w:rFonts w:ascii="Calibri" w:eastAsia="Batang" w:hAnsi="Calibri" w:cs="Calibri"/>
          <w:color w:val="000000"/>
          <w:lang w:eastAsia="ko-KR"/>
        </w:rPr>
        <w:t xml:space="preserve">Ispravci u ponudi moraju biti izrađeni na način da su vidljivi. (npr. nije dopustivo brisanje, premazivanje ili uklanjanje slova ili otisaka.) </w:t>
      </w:r>
    </w:p>
    <w:p w14:paraId="07D5D7A1" w14:textId="3BA2E6CE" w:rsidR="00EA65CE" w:rsidRPr="00DD619B" w:rsidRDefault="00065B6E" w:rsidP="00DD619B">
      <w:pPr>
        <w:rPr>
          <w:rFonts w:ascii="Calibri" w:eastAsia="Batang" w:hAnsi="Calibri" w:cs="Calibri"/>
          <w:color w:val="000000"/>
          <w:lang w:eastAsia="ko-KR"/>
        </w:rPr>
      </w:pPr>
      <w:r w:rsidRPr="00065B6E">
        <w:rPr>
          <w:rFonts w:ascii="Calibri" w:eastAsia="Batang" w:hAnsi="Calibri" w:cs="Calibri"/>
          <w:color w:val="000000"/>
          <w:lang w:eastAsia="ko-KR"/>
        </w:rPr>
        <w:t xml:space="preserve">Ispravci moraju uz navod datuma ispravka biti potvrđeni potpisom ponuditelja. </w:t>
      </w:r>
    </w:p>
    <w:p w14:paraId="48143049" w14:textId="77777777" w:rsidR="00694167" w:rsidRDefault="00694167" w:rsidP="00B3434F">
      <w:pPr>
        <w:pStyle w:val="Default"/>
        <w:jc w:val="both"/>
        <w:rPr>
          <w:rFonts w:ascii="Calibri" w:hAnsi="Calibri" w:cs="Calibri"/>
          <w:b/>
        </w:rPr>
      </w:pPr>
    </w:p>
    <w:p w14:paraId="1EC4F681" w14:textId="3EBF32FF" w:rsidR="0092717A" w:rsidRDefault="00311500" w:rsidP="00B3434F">
      <w:pPr>
        <w:pStyle w:val="Default"/>
        <w:jc w:val="both"/>
        <w:rPr>
          <w:rFonts w:ascii="Calibri" w:hAnsi="Calibri" w:cs="Calibri"/>
          <w:b/>
        </w:rPr>
      </w:pPr>
      <w:r>
        <w:rPr>
          <w:rFonts w:ascii="Calibri" w:hAnsi="Calibri" w:cs="Calibri"/>
          <w:b/>
        </w:rPr>
        <w:t>5</w:t>
      </w:r>
      <w:r w:rsidR="00065B6E">
        <w:rPr>
          <w:rFonts w:ascii="Calibri" w:hAnsi="Calibri" w:cs="Calibri"/>
          <w:b/>
        </w:rPr>
        <w:t>.3. Način dostave i zaprimanja ponuda</w:t>
      </w:r>
      <w:r w:rsidR="00C10AE8">
        <w:rPr>
          <w:rFonts w:ascii="Calibri" w:hAnsi="Calibri" w:cs="Calibri"/>
          <w:b/>
        </w:rPr>
        <w:t xml:space="preserve"> (datum, vrijeme i mjesto)</w:t>
      </w:r>
      <w:r w:rsidR="00065B6E">
        <w:rPr>
          <w:rFonts w:ascii="Calibri" w:hAnsi="Calibri" w:cs="Calibri"/>
          <w:b/>
        </w:rPr>
        <w:t>:</w:t>
      </w:r>
    </w:p>
    <w:p w14:paraId="5494593D" w14:textId="5A306CA0" w:rsidR="0092717A" w:rsidRDefault="0092717A" w:rsidP="00B3434F">
      <w:pPr>
        <w:pStyle w:val="Default"/>
        <w:jc w:val="both"/>
        <w:rPr>
          <w:rFonts w:ascii="Calibri" w:hAnsi="Calibri" w:cs="Calibri"/>
          <w:b/>
        </w:rPr>
      </w:pPr>
    </w:p>
    <w:p w14:paraId="41F846F9" w14:textId="798B11D9" w:rsidR="00065B6E" w:rsidRDefault="00065B6E" w:rsidP="00065B6E">
      <w:pPr>
        <w:pStyle w:val="WW-Default"/>
        <w:rPr>
          <w:rFonts w:cs="Calibri"/>
        </w:rPr>
      </w:pPr>
      <w:r w:rsidRPr="00AF5343">
        <w:t>Vašu ponudu molimo dostaviti najkasnije do</w:t>
      </w:r>
      <w:r w:rsidRPr="00AF5343">
        <w:rPr>
          <w:b/>
          <w:bCs/>
        </w:rPr>
        <w:t xml:space="preserve"> </w:t>
      </w:r>
      <w:r w:rsidR="000202E5">
        <w:rPr>
          <w:b/>
          <w:bCs/>
          <w:highlight w:val="yellow"/>
        </w:rPr>
        <w:t>0</w:t>
      </w:r>
      <w:r w:rsidR="006D3ADD">
        <w:rPr>
          <w:b/>
          <w:bCs/>
          <w:highlight w:val="yellow"/>
        </w:rPr>
        <w:t>7</w:t>
      </w:r>
      <w:r w:rsidRPr="007E3092">
        <w:rPr>
          <w:b/>
          <w:bCs/>
          <w:highlight w:val="yellow"/>
        </w:rPr>
        <w:t>.</w:t>
      </w:r>
      <w:r w:rsidR="00DD619B" w:rsidRPr="007E3092">
        <w:rPr>
          <w:b/>
          <w:bCs/>
          <w:highlight w:val="yellow"/>
        </w:rPr>
        <w:t>0</w:t>
      </w:r>
      <w:r w:rsidR="000202E5">
        <w:rPr>
          <w:b/>
          <w:bCs/>
          <w:highlight w:val="yellow"/>
        </w:rPr>
        <w:t>9</w:t>
      </w:r>
      <w:r w:rsidRPr="007E3092">
        <w:rPr>
          <w:b/>
          <w:bCs/>
          <w:highlight w:val="yellow"/>
        </w:rPr>
        <w:t>.202</w:t>
      </w:r>
      <w:r w:rsidR="00DD619B" w:rsidRPr="007E3092">
        <w:rPr>
          <w:b/>
          <w:bCs/>
          <w:highlight w:val="yellow"/>
        </w:rPr>
        <w:t>3</w:t>
      </w:r>
      <w:r w:rsidRPr="007E3092">
        <w:rPr>
          <w:b/>
          <w:bCs/>
          <w:highlight w:val="yellow"/>
        </w:rPr>
        <w:t>. godine do 1</w:t>
      </w:r>
      <w:r w:rsidR="000202E5">
        <w:rPr>
          <w:b/>
          <w:bCs/>
          <w:highlight w:val="yellow"/>
        </w:rPr>
        <w:t>1</w:t>
      </w:r>
      <w:r w:rsidRPr="007E3092">
        <w:rPr>
          <w:b/>
          <w:bCs/>
          <w:highlight w:val="yellow"/>
        </w:rPr>
        <w:t>.00 sati</w:t>
      </w:r>
      <w:r w:rsidRPr="00AF5343">
        <w:t xml:space="preserve"> na </w:t>
      </w:r>
      <w:r w:rsidRPr="00AF5343">
        <w:rPr>
          <w:rFonts w:cs="Calibri"/>
        </w:rPr>
        <w:t xml:space="preserve">na e-mail: </w:t>
      </w:r>
    </w:p>
    <w:p w14:paraId="6CC78C88" w14:textId="77777777" w:rsidR="00065B6E" w:rsidRDefault="00065B6E" w:rsidP="00065B6E">
      <w:pPr>
        <w:pStyle w:val="WW-Default"/>
        <w:rPr>
          <w:rFonts w:cs="Calibri"/>
        </w:rPr>
      </w:pPr>
    </w:p>
    <w:p w14:paraId="3E672196" w14:textId="77777777" w:rsidR="00065B6E" w:rsidRDefault="00000000" w:rsidP="00065B6E">
      <w:pPr>
        <w:pStyle w:val="WW-Default"/>
        <w:jc w:val="center"/>
        <w:rPr>
          <w:rStyle w:val="Hiperveza"/>
          <w:rFonts w:cs="Calibri"/>
          <w:u w:val="none"/>
        </w:rPr>
      </w:pPr>
      <w:hyperlink r:id="rId8" w:history="1">
        <w:r w:rsidR="00065B6E" w:rsidRPr="005D3860">
          <w:rPr>
            <w:rStyle w:val="Hiperveza"/>
            <w:rFonts w:cs="Calibri"/>
          </w:rPr>
          <w:t>dubravka.ivusic@pulmologija.hr</w:t>
        </w:r>
      </w:hyperlink>
    </w:p>
    <w:p w14:paraId="75E8451E" w14:textId="77777777" w:rsidR="00065B6E" w:rsidRDefault="00065B6E" w:rsidP="00065B6E">
      <w:pPr>
        <w:pStyle w:val="WW-Default"/>
        <w:jc w:val="both"/>
        <w:rPr>
          <w:rStyle w:val="Hiperveza"/>
          <w:rFonts w:cs="Calibri"/>
          <w:color w:val="auto"/>
          <w:u w:val="none"/>
        </w:rPr>
      </w:pPr>
    </w:p>
    <w:p w14:paraId="1E50CEF8" w14:textId="77777777" w:rsidR="000202E5"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 xml:space="preserve">Ponuditelj može do isteka roka za dostavu ponuda dostaviti izmjenu ili dopunu ponude. Izmjena ili dopuna ponude dostavlja se na isti način kao i osnovna ponuda s obveznom naznakom da se radi o </w:t>
      </w:r>
    </w:p>
    <w:p w14:paraId="0DFB4298" w14:textId="77777777" w:rsidR="000202E5" w:rsidRDefault="000202E5" w:rsidP="00BB63F4">
      <w:pPr>
        <w:spacing w:after="0" w:line="240" w:lineRule="auto"/>
        <w:jc w:val="both"/>
        <w:rPr>
          <w:rFonts w:ascii="Calibri" w:eastAsia="Batang" w:hAnsi="Calibri" w:cs="Calibri"/>
          <w:color w:val="000000"/>
          <w:lang w:eastAsia="ko-KR"/>
        </w:rPr>
      </w:pPr>
    </w:p>
    <w:p w14:paraId="731D92C9" w14:textId="77777777" w:rsidR="000202E5" w:rsidRDefault="000202E5" w:rsidP="00BB63F4">
      <w:pPr>
        <w:spacing w:after="0" w:line="240" w:lineRule="auto"/>
        <w:jc w:val="both"/>
        <w:rPr>
          <w:rFonts w:ascii="Calibri" w:eastAsia="Batang" w:hAnsi="Calibri" w:cs="Calibri"/>
          <w:color w:val="000000"/>
          <w:lang w:eastAsia="ko-KR"/>
        </w:rPr>
      </w:pPr>
    </w:p>
    <w:p w14:paraId="2DFC97D1" w14:textId="77777777" w:rsidR="00517D8B" w:rsidRDefault="00517D8B" w:rsidP="00BB63F4">
      <w:pPr>
        <w:spacing w:after="0" w:line="240" w:lineRule="auto"/>
        <w:jc w:val="both"/>
        <w:rPr>
          <w:rFonts w:ascii="Calibri" w:eastAsia="Batang" w:hAnsi="Calibri" w:cs="Calibri"/>
          <w:color w:val="000000"/>
          <w:lang w:eastAsia="ko-KR"/>
        </w:rPr>
      </w:pPr>
    </w:p>
    <w:p w14:paraId="466E5582" w14:textId="77777777" w:rsidR="00517D8B" w:rsidRDefault="00517D8B" w:rsidP="00BB63F4">
      <w:pPr>
        <w:spacing w:after="0" w:line="240" w:lineRule="auto"/>
        <w:jc w:val="both"/>
        <w:rPr>
          <w:rFonts w:ascii="Calibri" w:eastAsia="Batang" w:hAnsi="Calibri" w:cs="Calibri"/>
          <w:color w:val="000000"/>
          <w:lang w:eastAsia="ko-KR"/>
        </w:rPr>
      </w:pPr>
    </w:p>
    <w:p w14:paraId="6D94A9F1" w14:textId="77777777" w:rsidR="00517D8B" w:rsidRDefault="00517D8B" w:rsidP="00BB63F4">
      <w:pPr>
        <w:spacing w:after="0" w:line="240" w:lineRule="auto"/>
        <w:jc w:val="both"/>
        <w:rPr>
          <w:rFonts w:ascii="Calibri" w:eastAsia="Batang" w:hAnsi="Calibri" w:cs="Calibri"/>
          <w:color w:val="000000"/>
          <w:lang w:eastAsia="ko-KR"/>
        </w:rPr>
      </w:pPr>
    </w:p>
    <w:p w14:paraId="658756DB" w14:textId="11D32DE7"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izmjeni ili dopuni ponuda. Ponuditelj može do isteka roka za dostavu ponuda pisanom izjavom odustati od svoje dostavljene ponude.</w:t>
      </w:r>
      <w:r w:rsidR="00EA65CE">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Pisana izjava se dostavlja na isti način kao i ponuda s obveznom naznakom da se radi o odustajanju od ponude. </w:t>
      </w:r>
    </w:p>
    <w:p w14:paraId="3B3177BB" w14:textId="77777777" w:rsidR="00BB63F4" w:rsidRDefault="00BB63F4" w:rsidP="00BB63F4">
      <w:pPr>
        <w:spacing w:after="0" w:line="240" w:lineRule="auto"/>
        <w:jc w:val="both"/>
        <w:rPr>
          <w:rFonts w:ascii="Calibri" w:eastAsia="Batang" w:hAnsi="Calibri" w:cs="Calibri"/>
          <w:color w:val="000000"/>
          <w:lang w:eastAsia="ko-KR"/>
        </w:rPr>
      </w:pPr>
    </w:p>
    <w:p w14:paraId="128749AC" w14:textId="10A96844" w:rsidR="00BB63F4" w:rsidRPr="00BB63F4" w:rsidRDefault="00BB63F4" w:rsidP="00BB63F4">
      <w:pPr>
        <w:spacing w:after="0" w:line="240" w:lineRule="auto"/>
        <w:jc w:val="both"/>
        <w:rPr>
          <w:rFonts w:ascii="Calibri" w:eastAsia="Batang" w:hAnsi="Calibri" w:cs="Calibri"/>
          <w:color w:val="000000"/>
          <w:lang w:eastAsia="ko-KR"/>
        </w:rPr>
      </w:pPr>
      <w:r w:rsidRPr="00BB63F4">
        <w:rPr>
          <w:rFonts w:ascii="Calibri" w:eastAsia="Batang" w:hAnsi="Calibri" w:cs="Calibri"/>
          <w:color w:val="000000"/>
          <w:lang w:eastAsia="ko-KR"/>
        </w:rPr>
        <w:t>Svaka pravodobno dostavljena ponuda upisuje se u Upisnik o zaprimanju ponuda te dobiva redni broj prema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redoslijedu zaprimanja. Ako je dostavljena izmjena i / ili dopuna ponude, ona se upisuje u upisnik o zaprimanju ponuda, te dobiva redni</w:t>
      </w:r>
      <w:r>
        <w:rPr>
          <w:rFonts w:ascii="Calibri" w:eastAsia="Batang" w:hAnsi="Calibri" w:cs="Calibri"/>
          <w:color w:val="000000"/>
          <w:lang w:eastAsia="ko-KR"/>
        </w:rPr>
        <w:t xml:space="preserve"> </w:t>
      </w:r>
      <w:r w:rsidRPr="00BB63F4">
        <w:rPr>
          <w:rFonts w:ascii="Calibri" w:eastAsia="Batang" w:hAnsi="Calibri" w:cs="Calibri"/>
          <w:color w:val="000000"/>
          <w:lang w:eastAsia="ko-KR"/>
        </w:rPr>
        <w:t>broj prema redoslijedu zaprimanja. Ponuda se u tom slučaju smatra zaprimljenom u trenutku zaprimanja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posljednje izmjene i /ili dopune ponude. Ponuda dostavljena</w:t>
      </w:r>
      <w:r>
        <w:rPr>
          <w:rFonts w:ascii="Calibri" w:eastAsia="Batang" w:hAnsi="Calibri" w:cs="Calibri"/>
          <w:color w:val="000000"/>
          <w:lang w:eastAsia="ko-KR"/>
        </w:rPr>
        <w:t xml:space="preserve"> </w:t>
      </w:r>
      <w:r w:rsidRPr="00BB63F4">
        <w:rPr>
          <w:rFonts w:ascii="Calibri" w:eastAsia="Batang" w:hAnsi="Calibri" w:cs="Calibri"/>
          <w:color w:val="000000"/>
          <w:lang w:eastAsia="ko-KR"/>
        </w:rPr>
        <w:t xml:space="preserve">nakon isteka roka za dostavu ponuda, obilježit će se kao zakašnjela ponuda, te će se neotvorena vratiti pošiljatelju bez odgode. </w:t>
      </w:r>
    </w:p>
    <w:p w14:paraId="21589727" w14:textId="77777777" w:rsidR="00065B6E" w:rsidRDefault="00065B6E" w:rsidP="00065B6E">
      <w:pPr>
        <w:spacing w:after="0" w:line="240" w:lineRule="auto"/>
        <w:jc w:val="both"/>
        <w:rPr>
          <w:b/>
          <w:bCs/>
          <w:sz w:val="24"/>
          <w:szCs w:val="24"/>
        </w:rPr>
      </w:pPr>
    </w:p>
    <w:p w14:paraId="5EAB66DE" w14:textId="7F28A078" w:rsidR="00065B6E" w:rsidRPr="00DA6ED8" w:rsidRDefault="00065B6E" w:rsidP="00065B6E">
      <w:pPr>
        <w:spacing w:after="0" w:line="240" w:lineRule="auto"/>
        <w:jc w:val="both"/>
      </w:pPr>
      <w:r w:rsidRPr="00DA6ED8">
        <w:t>Naručitelj neće javno otvarati ponude obzirom da se radi o postupku jednostavne nabave.</w:t>
      </w:r>
    </w:p>
    <w:p w14:paraId="0EC40C72" w14:textId="121E2E7C" w:rsidR="0092717A" w:rsidRDefault="0092717A" w:rsidP="00B3434F">
      <w:pPr>
        <w:pStyle w:val="Default"/>
        <w:jc w:val="both"/>
        <w:rPr>
          <w:rFonts w:ascii="Calibri" w:hAnsi="Calibri" w:cs="Calibri"/>
          <w:b/>
        </w:rPr>
      </w:pPr>
    </w:p>
    <w:p w14:paraId="2AE9FFF3" w14:textId="33E5A12A" w:rsidR="0092717A" w:rsidRDefault="00311500" w:rsidP="00B3434F">
      <w:pPr>
        <w:pStyle w:val="Default"/>
        <w:jc w:val="both"/>
        <w:rPr>
          <w:rFonts w:ascii="Calibri" w:hAnsi="Calibri" w:cs="Calibri"/>
          <w:b/>
        </w:rPr>
      </w:pPr>
      <w:r>
        <w:rPr>
          <w:rFonts w:ascii="Calibri" w:hAnsi="Calibri" w:cs="Calibri"/>
          <w:b/>
        </w:rPr>
        <w:t>5</w:t>
      </w:r>
      <w:r w:rsidR="00BB63F4">
        <w:rPr>
          <w:rFonts w:ascii="Calibri" w:hAnsi="Calibri" w:cs="Calibri"/>
          <w:b/>
        </w:rPr>
        <w:t>.4. Način određivanja cijene ponude:</w:t>
      </w:r>
    </w:p>
    <w:p w14:paraId="7D1D9B0A" w14:textId="77777777"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 xml:space="preserve">Cijena ponude izražava se za cjelokupan predmet nabave. </w:t>
      </w:r>
    </w:p>
    <w:p w14:paraId="73D1C863" w14:textId="47E3DF5C" w:rsidR="00BB63F4" w:rsidRPr="00BB63F4" w:rsidRDefault="00BB63F4" w:rsidP="00BB63F4">
      <w:pPr>
        <w:autoSpaceDN w:val="0"/>
        <w:spacing w:after="0" w:line="240" w:lineRule="auto"/>
        <w:rPr>
          <w:rFonts w:ascii="Calibri" w:eastAsia="Batang" w:hAnsi="Calibri" w:cs="Calibri"/>
          <w:color w:val="000000"/>
          <w:lang w:eastAsia="ko-KR"/>
        </w:rPr>
      </w:pPr>
      <w:r w:rsidRPr="00BB63F4">
        <w:rPr>
          <w:rFonts w:ascii="Calibri" w:hAnsi="Calibri" w:cs="Calibri"/>
          <w:bCs/>
          <w:noProof/>
        </w:rPr>
        <w:t xml:space="preserve">Ponuditelj izražava cijenu ponude u </w:t>
      </w:r>
      <w:r w:rsidR="007E3092">
        <w:rPr>
          <w:rFonts w:ascii="Calibri" w:hAnsi="Calibri" w:cs="Calibri"/>
          <w:bCs/>
          <w:noProof/>
        </w:rPr>
        <w:t>eurima</w:t>
      </w:r>
      <w:r w:rsidR="00C10AE8">
        <w:rPr>
          <w:rFonts w:ascii="Calibri" w:hAnsi="Calibri" w:cs="Calibri"/>
          <w:bCs/>
          <w:noProof/>
        </w:rPr>
        <w:t>.</w:t>
      </w:r>
      <w:r w:rsidR="004D39F0">
        <w:rPr>
          <w:rFonts w:ascii="Calibri" w:hAnsi="Calibri" w:cs="Calibri"/>
          <w:bCs/>
          <w:noProof/>
        </w:rPr>
        <w:t xml:space="preserve"> </w:t>
      </w:r>
    </w:p>
    <w:p w14:paraId="5201849C" w14:textId="0CAD59E5"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Cijena ponude piše se brojkama</w:t>
      </w:r>
      <w:r w:rsidR="00C10AE8">
        <w:rPr>
          <w:rFonts w:ascii="Calibri" w:hAnsi="Calibri" w:cs="Calibri"/>
          <w:bCs/>
          <w:noProof/>
        </w:rPr>
        <w:t>.</w:t>
      </w:r>
    </w:p>
    <w:p w14:paraId="57E5CE1A" w14:textId="373C6FA9" w:rsidR="00BB63F4" w:rsidRPr="00BB63F4" w:rsidRDefault="00BB63F4" w:rsidP="00BB63F4">
      <w:pPr>
        <w:autoSpaceDN w:val="0"/>
        <w:spacing w:after="0" w:line="240" w:lineRule="auto"/>
        <w:rPr>
          <w:rFonts w:ascii="Calibri" w:hAnsi="Calibri" w:cs="Calibri"/>
          <w:bCs/>
          <w:noProof/>
        </w:rPr>
      </w:pPr>
      <w:r w:rsidRPr="00BB63F4">
        <w:rPr>
          <w:rFonts w:ascii="Calibri" w:hAnsi="Calibri" w:cs="Calibri"/>
          <w:bCs/>
          <w:noProof/>
        </w:rPr>
        <w:t>U cijenu ponude bez PDV-a uračunavaju se svi troškovi i popusti ponuditelja (troškovi prijevoza, dostave i ostalo)</w:t>
      </w:r>
      <w:r w:rsidR="004D39F0">
        <w:rPr>
          <w:rFonts w:ascii="Calibri" w:hAnsi="Calibri" w:cs="Calibri"/>
          <w:bCs/>
          <w:noProof/>
        </w:rPr>
        <w:t xml:space="preserve">. </w:t>
      </w:r>
      <w:r w:rsidR="00F2721B">
        <w:rPr>
          <w:rFonts w:ascii="Calibri" w:hAnsi="Calibri" w:cs="Calibri"/>
          <w:bCs/>
          <w:noProof/>
        </w:rPr>
        <w:t>Cijena je nepromijenjiva</w:t>
      </w:r>
      <w:r w:rsidR="002325F4">
        <w:rPr>
          <w:rFonts w:ascii="Calibri" w:hAnsi="Calibri" w:cs="Calibri"/>
          <w:bCs/>
          <w:noProof/>
        </w:rPr>
        <w:t>.</w:t>
      </w:r>
    </w:p>
    <w:p w14:paraId="02423D98" w14:textId="4241AC76" w:rsidR="00C10AE8" w:rsidRDefault="00C10AE8" w:rsidP="00B3434F">
      <w:pPr>
        <w:pStyle w:val="Default"/>
        <w:jc w:val="both"/>
        <w:rPr>
          <w:rFonts w:ascii="Calibri" w:hAnsi="Calibri" w:cs="Calibri"/>
          <w:b/>
        </w:rPr>
      </w:pPr>
    </w:p>
    <w:p w14:paraId="6F5DA758" w14:textId="2BD70B58" w:rsidR="00C10AE8" w:rsidRDefault="00311500" w:rsidP="00C10AE8">
      <w:pPr>
        <w:pStyle w:val="WW-Default"/>
        <w:spacing w:line="100" w:lineRule="atLeast"/>
        <w:rPr>
          <w:b/>
          <w:bCs/>
        </w:rPr>
      </w:pPr>
      <w:r>
        <w:rPr>
          <w:rFonts w:cs="Calibri"/>
          <w:b/>
          <w:sz w:val="24"/>
          <w:szCs w:val="24"/>
        </w:rPr>
        <w:t>5</w:t>
      </w:r>
      <w:r w:rsidR="00C10AE8" w:rsidRPr="00C10AE8">
        <w:rPr>
          <w:rFonts w:cs="Calibri"/>
          <w:b/>
          <w:sz w:val="24"/>
          <w:szCs w:val="24"/>
        </w:rPr>
        <w:t>.</w:t>
      </w:r>
      <w:r w:rsidR="00DD619B">
        <w:rPr>
          <w:rFonts w:cs="Calibri"/>
          <w:b/>
          <w:sz w:val="24"/>
          <w:szCs w:val="24"/>
        </w:rPr>
        <w:t>5</w:t>
      </w:r>
      <w:r w:rsidR="00C10AE8" w:rsidRPr="00C10AE8">
        <w:rPr>
          <w:rFonts w:cs="Calibri"/>
          <w:b/>
          <w:sz w:val="24"/>
          <w:szCs w:val="24"/>
        </w:rPr>
        <w:t xml:space="preserve">. </w:t>
      </w:r>
      <w:r w:rsidR="00C10AE8" w:rsidRPr="00AA1AC7">
        <w:rPr>
          <w:b/>
          <w:bCs/>
          <w:sz w:val="24"/>
          <w:szCs w:val="24"/>
        </w:rPr>
        <w:t xml:space="preserve">Kriterij </w:t>
      </w:r>
      <w:r w:rsidR="00C10AE8">
        <w:rPr>
          <w:b/>
          <w:bCs/>
          <w:sz w:val="24"/>
          <w:szCs w:val="24"/>
        </w:rPr>
        <w:t xml:space="preserve">za </w:t>
      </w:r>
      <w:r w:rsidR="00C10AE8" w:rsidRPr="00AA1AC7">
        <w:rPr>
          <w:b/>
          <w:bCs/>
          <w:sz w:val="24"/>
          <w:szCs w:val="24"/>
        </w:rPr>
        <w:t>odabir ponude:</w:t>
      </w:r>
      <w:r w:rsidR="00C10AE8">
        <w:rPr>
          <w:b/>
          <w:bCs/>
        </w:rPr>
        <w:t xml:space="preserve"> </w:t>
      </w:r>
    </w:p>
    <w:p w14:paraId="76E9CDE8" w14:textId="77777777" w:rsidR="00C10AE8" w:rsidRDefault="00C10AE8" w:rsidP="00C10AE8">
      <w:pPr>
        <w:pStyle w:val="WW-Default"/>
        <w:spacing w:line="100" w:lineRule="atLeast"/>
      </w:pPr>
      <w:r>
        <w:t>Kriterij na kojem će Naručitelj temeljiti odabir ponude je najniža cijena, odnosno ekonomski najpovoljnija ponuda, gdje je relativni ponder cijene 100% uz ispunjavanje u cijelosti svih zahtjeva Naručitelja određenim u ovoj dokumentaciji o nabavi.</w:t>
      </w:r>
    </w:p>
    <w:p w14:paraId="0F197F39" w14:textId="77777777" w:rsidR="00C10AE8" w:rsidRDefault="00C10AE8" w:rsidP="00C10AE8">
      <w:pPr>
        <w:spacing w:after="0" w:line="240" w:lineRule="auto"/>
        <w:jc w:val="both"/>
        <w:rPr>
          <w:rFonts w:ascii="Calibri" w:hAnsi="Calibri" w:cs="Calibri"/>
          <w:b/>
          <w:sz w:val="24"/>
          <w:szCs w:val="24"/>
        </w:rPr>
      </w:pPr>
    </w:p>
    <w:p w14:paraId="6DACD874" w14:textId="3543FAFE" w:rsidR="00C10AE8" w:rsidRPr="00193FE4" w:rsidRDefault="00311500" w:rsidP="00C10AE8">
      <w:pPr>
        <w:spacing w:after="0" w:line="240" w:lineRule="auto"/>
        <w:jc w:val="both"/>
        <w:rPr>
          <w:b/>
          <w:sz w:val="24"/>
        </w:rPr>
      </w:pPr>
      <w:r>
        <w:rPr>
          <w:rFonts w:ascii="Calibri" w:hAnsi="Calibri" w:cs="Calibri"/>
          <w:b/>
          <w:sz w:val="24"/>
          <w:szCs w:val="24"/>
        </w:rPr>
        <w:t>5</w:t>
      </w:r>
      <w:r w:rsidR="00C10AE8" w:rsidRPr="00C10AE8">
        <w:rPr>
          <w:rFonts w:ascii="Calibri" w:hAnsi="Calibri" w:cs="Calibri"/>
          <w:b/>
          <w:sz w:val="24"/>
          <w:szCs w:val="24"/>
        </w:rPr>
        <w:t>.</w:t>
      </w:r>
      <w:r w:rsidR="00705FF5">
        <w:rPr>
          <w:rFonts w:ascii="Calibri" w:hAnsi="Calibri" w:cs="Calibri"/>
          <w:b/>
          <w:sz w:val="24"/>
          <w:szCs w:val="24"/>
        </w:rPr>
        <w:t>6</w:t>
      </w:r>
      <w:r w:rsidR="00C10AE8" w:rsidRPr="00C10AE8">
        <w:rPr>
          <w:rFonts w:ascii="Calibri" w:hAnsi="Calibri" w:cs="Calibri"/>
          <w:b/>
          <w:sz w:val="24"/>
          <w:szCs w:val="24"/>
        </w:rPr>
        <w:t xml:space="preserve">. </w:t>
      </w:r>
      <w:r w:rsidR="00C10AE8" w:rsidRPr="00193FE4">
        <w:rPr>
          <w:b/>
          <w:sz w:val="24"/>
        </w:rPr>
        <w:t>Rok, način i uvjeti plaćanja</w:t>
      </w:r>
    </w:p>
    <w:p w14:paraId="050BAB42" w14:textId="610E932A" w:rsidR="004139C9" w:rsidRDefault="004139C9" w:rsidP="004139C9">
      <w:pPr>
        <w:pStyle w:val="Default"/>
        <w:jc w:val="both"/>
        <w:rPr>
          <w:rFonts w:ascii="Calibri" w:hAnsi="Calibri" w:cs="Calibri"/>
          <w:sz w:val="22"/>
        </w:rPr>
      </w:pPr>
      <w:r w:rsidRPr="00F72B81">
        <w:rPr>
          <w:rFonts w:ascii="Calibri" w:hAnsi="Calibri" w:cs="Calibri"/>
          <w:sz w:val="22"/>
        </w:rPr>
        <w:t xml:space="preserve">Naručitelj će platiti </w:t>
      </w:r>
      <w:r w:rsidR="000202E5">
        <w:rPr>
          <w:rFonts w:ascii="Calibri" w:hAnsi="Calibri" w:cs="Calibri"/>
          <w:sz w:val="22"/>
        </w:rPr>
        <w:t>r</w:t>
      </w:r>
      <w:r w:rsidR="00A3751A">
        <w:rPr>
          <w:rFonts w:ascii="Calibri" w:hAnsi="Calibri" w:cs="Calibri"/>
          <w:sz w:val="22"/>
        </w:rPr>
        <w:t>adove</w:t>
      </w:r>
      <w:r w:rsidRPr="00193FE4">
        <w:rPr>
          <w:rFonts w:ascii="Calibri" w:hAnsi="Calibri" w:cs="Calibri"/>
          <w:sz w:val="22"/>
        </w:rPr>
        <w:t xml:space="preserve"> na temelju ispostavljenog računa</w:t>
      </w:r>
      <w:r>
        <w:rPr>
          <w:rFonts w:ascii="Calibri" w:hAnsi="Calibri" w:cs="Calibri"/>
          <w:sz w:val="22"/>
        </w:rPr>
        <w:t xml:space="preserve">. </w:t>
      </w:r>
    </w:p>
    <w:p w14:paraId="5EE68828" w14:textId="77514D34" w:rsidR="004139C9" w:rsidRDefault="004139C9" w:rsidP="004139C9">
      <w:pPr>
        <w:pStyle w:val="Default"/>
        <w:jc w:val="both"/>
        <w:rPr>
          <w:rFonts w:ascii="Calibri" w:hAnsi="Calibri" w:cs="Calibri"/>
          <w:sz w:val="22"/>
        </w:rPr>
      </w:pPr>
      <w:r w:rsidRPr="00193FE4">
        <w:rPr>
          <w:rFonts w:ascii="Calibri" w:hAnsi="Calibri" w:cs="Calibri"/>
          <w:sz w:val="22"/>
        </w:rPr>
        <w:t>Plaćanje se obavlja u roku 60 dana na žiro račun ponuditelja, bez predujma.</w:t>
      </w:r>
      <w:r w:rsidRPr="00F06E07">
        <w:rPr>
          <w:rFonts w:ascii="Calibri" w:hAnsi="Calibri" w:cs="Calibri"/>
          <w:sz w:val="22"/>
        </w:rPr>
        <w:t xml:space="preserve"> </w:t>
      </w:r>
    </w:p>
    <w:p w14:paraId="4D025221" w14:textId="77777777" w:rsidR="004139C9" w:rsidRDefault="004139C9" w:rsidP="004139C9">
      <w:pPr>
        <w:pStyle w:val="Default"/>
        <w:jc w:val="both"/>
        <w:rPr>
          <w:rFonts w:ascii="Calibri" w:hAnsi="Calibri" w:cs="Calibri"/>
          <w:sz w:val="22"/>
        </w:rPr>
      </w:pPr>
    </w:p>
    <w:p w14:paraId="457EF569" w14:textId="058FE14D" w:rsidR="00B412F2" w:rsidRPr="007B2450" w:rsidRDefault="004139C9" w:rsidP="00B3434F">
      <w:pPr>
        <w:pStyle w:val="Default"/>
        <w:jc w:val="both"/>
        <w:rPr>
          <w:rFonts w:ascii="Calibri" w:hAnsi="Calibri" w:cs="Calibri"/>
          <w:sz w:val="22"/>
        </w:rPr>
      </w:pPr>
      <w:r w:rsidRPr="00193FE4">
        <w:rPr>
          <w:rFonts w:ascii="Calibri" w:hAnsi="Calibri" w:cs="Calibri"/>
          <w:sz w:val="22"/>
        </w:rPr>
        <w:t>Na temelju Zakona o elektroničkom izdavanju računa u javnoj nabavi (NN 94/2018) Izvršitelj dostavlja e-Račun za isporučen predmet nabave.</w:t>
      </w:r>
    </w:p>
    <w:p w14:paraId="4A44C794" w14:textId="77777777" w:rsidR="00B412F2" w:rsidRDefault="00B412F2" w:rsidP="00B3434F">
      <w:pPr>
        <w:pStyle w:val="Default"/>
        <w:jc w:val="both"/>
        <w:rPr>
          <w:rFonts w:ascii="Calibri" w:hAnsi="Calibri" w:cs="Calibri"/>
          <w:b/>
        </w:rPr>
      </w:pPr>
    </w:p>
    <w:p w14:paraId="59079F5A" w14:textId="11E485BB" w:rsidR="00B3434F" w:rsidRPr="00F0318C" w:rsidRDefault="00311500" w:rsidP="00B3434F">
      <w:pPr>
        <w:pStyle w:val="Default"/>
        <w:jc w:val="both"/>
        <w:rPr>
          <w:rFonts w:ascii="Calibri" w:hAnsi="Calibri" w:cs="Calibri"/>
          <w:b/>
        </w:rPr>
      </w:pPr>
      <w:r>
        <w:rPr>
          <w:rFonts w:ascii="Calibri" w:hAnsi="Calibri" w:cs="Calibri"/>
          <w:b/>
        </w:rPr>
        <w:t>5</w:t>
      </w:r>
      <w:r w:rsidR="00C10AE8">
        <w:rPr>
          <w:rFonts w:ascii="Calibri" w:hAnsi="Calibri" w:cs="Calibri"/>
          <w:b/>
        </w:rPr>
        <w:t>.</w:t>
      </w:r>
      <w:r w:rsidR="00705FF5">
        <w:rPr>
          <w:rFonts w:ascii="Calibri" w:hAnsi="Calibri" w:cs="Calibri"/>
          <w:b/>
        </w:rPr>
        <w:t>7</w:t>
      </w:r>
      <w:r w:rsidR="00C10AE8">
        <w:rPr>
          <w:rFonts w:ascii="Calibri" w:hAnsi="Calibri" w:cs="Calibri"/>
          <w:b/>
        </w:rPr>
        <w:t xml:space="preserve">. </w:t>
      </w:r>
      <w:r w:rsidR="00B3434F" w:rsidRPr="00F0318C">
        <w:rPr>
          <w:rFonts w:ascii="Calibri" w:hAnsi="Calibri" w:cs="Calibri"/>
          <w:b/>
        </w:rPr>
        <w:t>Jezik i pismo na kojem se izrađuje ponuda</w:t>
      </w:r>
    </w:p>
    <w:p w14:paraId="62655442" w14:textId="451AD414" w:rsidR="00E33200" w:rsidRDefault="00B3434F" w:rsidP="00B3434F">
      <w:pPr>
        <w:pStyle w:val="Default"/>
        <w:jc w:val="both"/>
        <w:rPr>
          <w:rFonts w:ascii="Calibri" w:hAnsi="Calibri" w:cs="Calibri"/>
          <w:sz w:val="22"/>
        </w:rPr>
      </w:pPr>
      <w:r w:rsidRPr="00F0318C">
        <w:rPr>
          <w:rFonts w:ascii="Calibri" w:hAnsi="Calibri" w:cs="Calibri"/>
          <w:sz w:val="22"/>
        </w:rPr>
        <w:t>Ponuda se zajedno s pripadajućom dokumentacijom izrađuje na hrvatskom jeziku i latiničnom pismu</w:t>
      </w:r>
      <w:r w:rsidR="00AC1637">
        <w:rPr>
          <w:rFonts w:ascii="Calibri" w:hAnsi="Calibri" w:cs="Calibri"/>
          <w:sz w:val="22"/>
        </w:rPr>
        <w:t>.</w:t>
      </w:r>
      <w:r w:rsidRPr="00F0318C">
        <w:rPr>
          <w:rFonts w:ascii="Calibri" w:hAnsi="Calibri" w:cs="Calibri"/>
          <w:sz w:val="22"/>
        </w:rPr>
        <w:t xml:space="preserve"> </w:t>
      </w:r>
    </w:p>
    <w:p w14:paraId="75928CE5" w14:textId="77777777" w:rsidR="004139C9" w:rsidRDefault="004139C9" w:rsidP="00B3434F">
      <w:pPr>
        <w:spacing w:after="0" w:line="240" w:lineRule="auto"/>
        <w:rPr>
          <w:b/>
          <w:sz w:val="24"/>
        </w:rPr>
      </w:pPr>
    </w:p>
    <w:p w14:paraId="70642A5B" w14:textId="0148F7D7" w:rsidR="00B3434F" w:rsidRDefault="00311500" w:rsidP="00B3434F">
      <w:pPr>
        <w:spacing w:after="0" w:line="240" w:lineRule="auto"/>
      </w:pPr>
      <w:r>
        <w:rPr>
          <w:b/>
          <w:sz w:val="24"/>
        </w:rPr>
        <w:t>5</w:t>
      </w:r>
      <w:r w:rsidR="00C10AE8">
        <w:rPr>
          <w:b/>
          <w:sz w:val="24"/>
        </w:rPr>
        <w:t>.</w:t>
      </w:r>
      <w:r w:rsidR="00705FF5">
        <w:rPr>
          <w:b/>
          <w:sz w:val="24"/>
        </w:rPr>
        <w:t>8</w:t>
      </w:r>
      <w:r w:rsidR="00C10AE8">
        <w:rPr>
          <w:b/>
          <w:sz w:val="24"/>
        </w:rPr>
        <w:t xml:space="preserve">. </w:t>
      </w:r>
      <w:r w:rsidR="00B3434F" w:rsidRPr="00C077C5">
        <w:rPr>
          <w:b/>
          <w:sz w:val="24"/>
        </w:rPr>
        <w:t>Rok za donošenje odluke o odabiru ili poništenju</w:t>
      </w:r>
      <w:r w:rsidR="00B3434F">
        <w:t xml:space="preserve">: </w:t>
      </w:r>
    </w:p>
    <w:p w14:paraId="211D1F96" w14:textId="358701B5" w:rsidR="00C10AE8" w:rsidRPr="00C10AE8" w:rsidRDefault="00C10AE8" w:rsidP="002F1ED8">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Odluku o odabiru najpovoljnije ponude ili Odluku o poništenju Naručitelj će donijeti u </w:t>
      </w:r>
      <w:r w:rsidRPr="00705FF5">
        <w:rPr>
          <w:rFonts w:ascii="Calibri" w:eastAsia="Batang" w:hAnsi="Calibri" w:cs="Calibri"/>
          <w:color w:val="000000"/>
          <w:lang w:eastAsia="ko-KR"/>
        </w:rPr>
        <w:t xml:space="preserve">roku od </w:t>
      </w:r>
      <w:r w:rsidR="003055E4">
        <w:rPr>
          <w:rFonts w:ascii="Calibri" w:eastAsia="Batang" w:hAnsi="Calibri" w:cs="Calibri"/>
          <w:color w:val="000000"/>
          <w:lang w:eastAsia="ko-KR"/>
        </w:rPr>
        <w:t>30</w:t>
      </w:r>
      <w:r w:rsidRPr="00705FF5">
        <w:rPr>
          <w:rFonts w:ascii="Calibri" w:eastAsia="Batang" w:hAnsi="Calibri" w:cs="Calibri"/>
          <w:color w:val="000000"/>
          <w:lang w:eastAsia="ko-KR"/>
        </w:rPr>
        <w:t xml:space="preserve"> dana od dana isteka roka za dostavu ponude, te pisanu obavijest o rezultatima nabave (</w:t>
      </w:r>
      <w:r w:rsidRPr="002F1ED8">
        <w:rPr>
          <w:rFonts w:ascii="Calibri" w:eastAsia="Batang" w:hAnsi="Calibri" w:cs="Calibri"/>
          <w:color w:val="000000"/>
          <w:lang w:eastAsia="ko-KR"/>
        </w:rPr>
        <w:t>o odabiru</w:t>
      </w:r>
      <w:r w:rsidRPr="00C10AE8">
        <w:rPr>
          <w:rFonts w:ascii="Calibri" w:eastAsia="Batang" w:hAnsi="Calibri" w:cs="Calibri"/>
          <w:color w:val="000000"/>
          <w:lang w:eastAsia="ko-KR"/>
        </w:rPr>
        <w:t xml:space="preserve"> najpovoljnije ponude ili odbijanju svih ponuda i poništenju postupka) dostaviti svim ponuditeljima</w:t>
      </w:r>
      <w:r w:rsidR="002F1ED8">
        <w:rPr>
          <w:rFonts w:ascii="Calibri" w:eastAsia="Batang" w:hAnsi="Calibri" w:cs="Calibri"/>
          <w:color w:val="000000"/>
          <w:lang w:eastAsia="ko-KR"/>
        </w:rPr>
        <w:t>.</w:t>
      </w:r>
    </w:p>
    <w:p w14:paraId="572AF7F7" w14:textId="7D20511F" w:rsidR="002F1ED8" w:rsidRDefault="00C10AE8" w:rsidP="002325F4">
      <w:pPr>
        <w:spacing w:after="0" w:line="240" w:lineRule="auto"/>
        <w:ind w:left="567"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Pr="00C10AE8">
        <w:rPr>
          <w:rFonts w:ascii="Calibri" w:eastAsia="Batang" w:hAnsi="Calibri" w:cs="Calibri"/>
          <w:color w:val="000000"/>
          <w:lang w:eastAsia="ko-KR"/>
        </w:rPr>
        <w:t>Ukoliko postoje razlozi za poništenje postupka nabave naručitelj će bez odgode donijeti odluku o</w:t>
      </w:r>
    </w:p>
    <w:p w14:paraId="3CB8466C" w14:textId="2C521ADB" w:rsidR="002F1ED8" w:rsidRDefault="002F1ED8" w:rsidP="00694167">
      <w:pPr>
        <w:tabs>
          <w:tab w:val="left" w:pos="0"/>
        </w:tabs>
        <w:spacing w:after="0" w:line="240" w:lineRule="auto"/>
        <w:ind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poništenju.</w:t>
      </w:r>
      <w:r>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Ukoliko niti jedna dostavljena ponuda u potpunosti ne odgovara traženome, naručitelj nij</w:t>
      </w:r>
      <w:r>
        <w:rPr>
          <w:rFonts w:ascii="Calibri" w:eastAsia="Batang" w:hAnsi="Calibri" w:cs="Calibri"/>
          <w:color w:val="000000"/>
          <w:lang w:eastAsia="ko-KR"/>
        </w:rPr>
        <w:t xml:space="preserve">e </w:t>
      </w:r>
    </w:p>
    <w:p w14:paraId="75519096" w14:textId="6CE657E6" w:rsidR="00C10AE8" w:rsidRPr="00C10AE8" w:rsidRDefault="002F1ED8" w:rsidP="00694167">
      <w:pPr>
        <w:spacing w:after="0" w:line="240" w:lineRule="auto"/>
        <w:ind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obvezan izvršiti odabir. </w:t>
      </w:r>
    </w:p>
    <w:p w14:paraId="1874755F" w14:textId="786CB31D" w:rsidR="002F1ED8" w:rsidRDefault="00C10AE8" w:rsidP="002325F4">
      <w:pPr>
        <w:spacing w:after="0" w:line="240" w:lineRule="auto"/>
        <w:jc w:val="both"/>
        <w:rPr>
          <w:rFonts w:ascii="Calibri" w:eastAsia="Batang" w:hAnsi="Calibri" w:cs="Calibri"/>
          <w:color w:val="000000"/>
          <w:lang w:eastAsia="ko-KR"/>
        </w:rPr>
      </w:pPr>
      <w:r w:rsidRPr="00C10AE8">
        <w:rPr>
          <w:rFonts w:ascii="Calibri" w:eastAsia="Batang" w:hAnsi="Calibri" w:cs="Calibri"/>
          <w:color w:val="000000"/>
          <w:lang w:eastAsia="ko-KR"/>
        </w:rPr>
        <w:t>Protiv odluke o odabiru ne može se izjavljivati pravni lijek. Nakon dostave obavijesti o odabiru</w:t>
      </w:r>
    </w:p>
    <w:p w14:paraId="496B81EA" w14:textId="60944C20" w:rsidR="009A157C" w:rsidRDefault="002F1ED8" w:rsidP="00694167">
      <w:pPr>
        <w:spacing w:after="0" w:line="240" w:lineRule="auto"/>
        <w:ind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 xml:space="preserve">ponuditelja, </w:t>
      </w:r>
      <w:r w:rsidR="007E3092">
        <w:rPr>
          <w:rFonts w:ascii="Calibri" w:eastAsia="Batang" w:hAnsi="Calibri" w:cs="Calibri"/>
          <w:color w:val="000000"/>
          <w:lang w:eastAsia="ko-KR"/>
        </w:rPr>
        <w:t xml:space="preserve">Naručitelj </w:t>
      </w:r>
      <w:r w:rsidR="0037505A">
        <w:rPr>
          <w:rFonts w:ascii="Calibri" w:eastAsia="Batang" w:hAnsi="Calibri" w:cs="Calibri"/>
          <w:color w:val="000000"/>
          <w:lang w:eastAsia="ko-KR"/>
        </w:rPr>
        <w:t>će</w:t>
      </w:r>
      <w:r w:rsidR="009A157C">
        <w:rPr>
          <w:rFonts w:ascii="Calibri" w:eastAsia="Batang" w:hAnsi="Calibri" w:cs="Calibri"/>
          <w:color w:val="000000"/>
          <w:lang w:eastAsia="ko-KR"/>
        </w:rPr>
        <w:t xml:space="preserve"> s odabranim ponuditeljem</w:t>
      </w:r>
      <w:r w:rsidR="0037505A">
        <w:rPr>
          <w:rFonts w:ascii="Calibri" w:eastAsia="Batang" w:hAnsi="Calibri" w:cs="Calibri"/>
          <w:color w:val="000000"/>
          <w:lang w:eastAsia="ko-KR"/>
        </w:rPr>
        <w:t xml:space="preserve"> </w:t>
      </w:r>
      <w:r w:rsidR="008C540D">
        <w:rPr>
          <w:rFonts w:ascii="Calibri" w:eastAsia="Batang" w:hAnsi="Calibri" w:cs="Calibri"/>
          <w:color w:val="000000"/>
          <w:lang w:eastAsia="ko-KR"/>
        </w:rPr>
        <w:t>radove</w:t>
      </w:r>
      <w:r w:rsidR="0037505A">
        <w:rPr>
          <w:rFonts w:ascii="Calibri" w:eastAsia="Batang" w:hAnsi="Calibri" w:cs="Calibri"/>
          <w:color w:val="000000"/>
          <w:lang w:eastAsia="ko-KR"/>
        </w:rPr>
        <w:t xml:space="preserve"> nabaviti putem narudžbenice</w:t>
      </w:r>
      <w:r w:rsidR="007E3092">
        <w:rPr>
          <w:rFonts w:ascii="Calibri" w:eastAsia="Batang" w:hAnsi="Calibri" w:cs="Calibri"/>
          <w:color w:val="000000"/>
          <w:lang w:eastAsia="ko-KR"/>
        </w:rPr>
        <w:t>.</w:t>
      </w:r>
      <w:r w:rsidR="009A157C">
        <w:rPr>
          <w:rFonts w:ascii="Calibri" w:eastAsia="Batang" w:hAnsi="Calibri" w:cs="Calibri"/>
          <w:color w:val="000000"/>
          <w:lang w:eastAsia="ko-KR"/>
        </w:rPr>
        <w:t xml:space="preserve"> </w:t>
      </w:r>
    </w:p>
    <w:p w14:paraId="3BD71BD8" w14:textId="77777777" w:rsidR="009A157C" w:rsidRDefault="009A157C" w:rsidP="00694167">
      <w:pPr>
        <w:spacing w:after="0" w:line="240" w:lineRule="auto"/>
        <w:ind w:hanging="709"/>
        <w:jc w:val="both"/>
        <w:rPr>
          <w:rFonts w:ascii="Calibri" w:eastAsia="Batang" w:hAnsi="Calibri" w:cs="Calibri"/>
          <w:color w:val="000000"/>
          <w:lang w:eastAsia="ko-KR"/>
        </w:rPr>
      </w:pPr>
    </w:p>
    <w:p w14:paraId="513C53D9" w14:textId="3E29DFEF" w:rsidR="002F1ED8" w:rsidRDefault="00C10AE8" w:rsidP="00694167">
      <w:pPr>
        <w:spacing w:after="0" w:line="240" w:lineRule="auto"/>
        <w:ind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7B7B93">
        <w:rPr>
          <w:rFonts w:ascii="Calibri" w:eastAsia="Batang" w:hAnsi="Calibri" w:cs="Calibri"/>
          <w:color w:val="000000"/>
          <w:lang w:eastAsia="ko-KR"/>
        </w:rPr>
        <w:t xml:space="preserve"> </w:t>
      </w:r>
      <w:r w:rsidR="005143CF">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4B566C">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Pr="00C10AE8">
        <w:rPr>
          <w:rFonts w:ascii="Calibri" w:eastAsia="Batang" w:hAnsi="Calibri" w:cs="Calibri"/>
          <w:color w:val="000000"/>
          <w:lang w:eastAsia="ko-KR"/>
        </w:rPr>
        <w:t>Naručitelj zadržava pravo poništiti ovaj postupak nabave u bilo kojem trenutku, odnosno ne odabrati</w:t>
      </w:r>
    </w:p>
    <w:p w14:paraId="7C47E573" w14:textId="50C96AF4" w:rsidR="00C10AE8" w:rsidRPr="00C10AE8" w:rsidRDefault="002F1ED8" w:rsidP="00694167">
      <w:pPr>
        <w:spacing w:after="0" w:line="240" w:lineRule="auto"/>
        <w:ind w:hanging="709"/>
        <w:jc w:val="both"/>
        <w:rPr>
          <w:rFonts w:ascii="Calibri" w:eastAsia="Batang" w:hAnsi="Calibri" w:cs="Calibri"/>
          <w:color w:val="000000"/>
          <w:lang w:eastAsia="ko-KR"/>
        </w:rPr>
      </w:pPr>
      <w:r>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4B566C">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C10AE8" w:rsidRPr="00C10AE8">
        <w:rPr>
          <w:rFonts w:ascii="Calibri" w:eastAsia="Batang" w:hAnsi="Calibri" w:cs="Calibri"/>
          <w:color w:val="000000"/>
          <w:lang w:eastAsia="ko-KR"/>
        </w:rPr>
        <w:t>niti   jednu ponudu, a sve bez ikakvih obveza ili naknada bilo koje vrste prema ponuditeljima</w:t>
      </w:r>
      <w:r>
        <w:rPr>
          <w:rFonts w:ascii="Calibri" w:eastAsia="Batang" w:hAnsi="Calibri" w:cs="Calibri"/>
          <w:color w:val="000000"/>
          <w:lang w:eastAsia="ko-KR"/>
        </w:rPr>
        <w:t>.</w:t>
      </w:r>
    </w:p>
    <w:p w14:paraId="6D3A6602" w14:textId="083527DF" w:rsidR="00C10AE8" w:rsidRPr="00C10AE8" w:rsidRDefault="00C10AE8" w:rsidP="00694167">
      <w:pPr>
        <w:spacing w:after="0" w:line="240" w:lineRule="auto"/>
        <w:ind w:hanging="709"/>
        <w:jc w:val="both"/>
        <w:rPr>
          <w:rFonts w:ascii="Calibri" w:eastAsia="Batang" w:hAnsi="Calibri" w:cs="Calibri"/>
          <w:color w:val="000000"/>
          <w:lang w:eastAsia="ko-KR"/>
        </w:rPr>
      </w:pPr>
      <w:r w:rsidRPr="00C10AE8">
        <w:rPr>
          <w:rFonts w:ascii="Calibri" w:eastAsia="Batang" w:hAnsi="Calibri" w:cs="Calibri"/>
          <w:color w:val="000000"/>
          <w:lang w:eastAsia="ko-KR"/>
        </w:rPr>
        <w:t xml:space="preserve">   </w:t>
      </w:r>
      <w:r w:rsidR="00694167">
        <w:rPr>
          <w:rFonts w:ascii="Calibri" w:eastAsia="Batang" w:hAnsi="Calibri" w:cs="Calibri"/>
          <w:color w:val="000000"/>
          <w:lang w:eastAsia="ko-KR"/>
        </w:rPr>
        <w:t xml:space="preserve">        </w:t>
      </w:r>
      <w:r w:rsidR="004B566C">
        <w:rPr>
          <w:rFonts w:ascii="Calibri" w:eastAsia="Batang" w:hAnsi="Calibri" w:cs="Calibri"/>
          <w:color w:val="000000"/>
          <w:lang w:eastAsia="ko-KR"/>
        </w:rPr>
        <w:t xml:space="preserve">  </w:t>
      </w:r>
      <w:r w:rsidR="002325F4">
        <w:rPr>
          <w:rFonts w:ascii="Calibri" w:eastAsia="Batang" w:hAnsi="Calibri" w:cs="Calibri"/>
          <w:color w:val="000000"/>
          <w:lang w:eastAsia="ko-KR"/>
        </w:rPr>
        <w:t xml:space="preserve">  </w:t>
      </w:r>
      <w:r w:rsidRPr="00C10AE8">
        <w:rPr>
          <w:rFonts w:ascii="Calibri" w:eastAsia="Batang" w:hAnsi="Calibri" w:cs="Calibri"/>
          <w:color w:val="000000"/>
          <w:lang w:eastAsia="ko-KR"/>
        </w:rPr>
        <w:t>Na ovaj postupak ne primjenjuje se Zakon o javnoj nabavi.</w:t>
      </w:r>
    </w:p>
    <w:p w14:paraId="6C1C356F" w14:textId="77777777" w:rsidR="00B3434F" w:rsidRPr="00C10AE8" w:rsidRDefault="00B3434F" w:rsidP="00B3434F">
      <w:pPr>
        <w:pStyle w:val="WW-Default"/>
        <w:spacing w:line="100" w:lineRule="atLeast"/>
        <w:rPr>
          <w:rFonts w:cs="Calibri"/>
        </w:rPr>
      </w:pPr>
    </w:p>
    <w:p w14:paraId="1F2441CC" w14:textId="77777777" w:rsidR="008C540D" w:rsidRDefault="008C540D" w:rsidP="00477C1A">
      <w:pPr>
        <w:spacing w:after="0" w:line="240" w:lineRule="auto"/>
        <w:rPr>
          <w:b/>
          <w:bCs/>
          <w:i/>
          <w:iCs/>
          <w:sz w:val="24"/>
          <w:szCs w:val="24"/>
        </w:rPr>
      </w:pPr>
    </w:p>
    <w:p w14:paraId="04C27956" w14:textId="711CBB4E" w:rsidR="00477C1A" w:rsidRDefault="006D115A" w:rsidP="00477C1A">
      <w:pPr>
        <w:spacing w:after="0" w:line="240" w:lineRule="auto"/>
        <w:rPr>
          <w:b/>
          <w:bCs/>
          <w:i/>
          <w:iCs/>
          <w:sz w:val="24"/>
          <w:szCs w:val="24"/>
        </w:rPr>
      </w:pPr>
      <w:r>
        <w:rPr>
          <w:b/>
          <w:bCs/>
          <w:i/>
          <w:iCs/>
          <w:sz w:val="24"/>
          <w:szCs w:val="24"/>
        </w:rPr>
        <w:t xml:space="preserve">Prilog 1 - </w:t>
      </w:r>
      <w:r w:rsidR="00B3434F">
        <w:rPr>
          <w:b/>
          <w:bCs/>
          <w:i/>
          <w:iCs/>
          <w:sz w:val="24"/>
          <w:szCs w:val="24"/>
        </w:rPr>
        <w:t>PONUDBENI LIST:</w:t>
      </w:r>
      <w:r w:rsidR="00B3434F">
        <w:rPr>
          <w:b/>
          <w:bCs/>
          <w:sz w:val="18"/>
          <w:szCs w:val="18"/>
        </w:rPr>
        <w:br/>
      </w:r>
    </w:p>
    <w:p w14:paraId="0D1A9026" w14:textId="0AC4E0A2" w:rsidR="008C540D" w:rsidRPr="00477C1A" w:rsidRDefault="00B3434F" w:rsidP="000202E5">
      <w:pPr>
        <w:spacing w:after="0" w:line="240" w:lineRule="auto"/>
        <w:rPr>
          <w:b/>
          <w:bCs/>
          <w:i/>
          <w:iCs/>
          <w:sz w:val="24"/>
          <w:szCs w:val="24"/>
        </w:rPr>
      </w:pPr>
      <w:r>
        <w:rPr>
          <w:b/>
          <w:bCs/>
          <w:sz w:val="24"/>
          <w:szCs w:val="24"/>
        </w:rPr>
        <w:t>Predmet nabave</w:t>
      </w:r>
      <w:r>
        <w:rPr>
          <w:sz w:val="24"/>
          <w:szCs w:val="24"/>
        </w:rPr>
        <w:t xml:space="preserve">: </w:t>
      </w:r>
      <w:r w:rsidR="000202E5">
        <w:rPr>
          <w:sz w:val="24"/>
          <w:szCs w:val="24"/>
        </w:rPr>
        <w:t>Dobava i postava bolničke signalizacije</w:t>
      </w:r>
      <w:r w:rsidR="0074051F">
        <w:rPr>
          <w:sz w:val="24"/>
          <w:szCs w:val="24"/>
        </w:rPr>
        <w:t xml:space="preserve"> – komplet 1</w:t>
      </w:r>
    </w:p>
    <w:p w14:paraId="2AAFAFBA" w14:textId="77777777" w:rsidR="00B3434F" w:rsidRDefault="00B3434F" w:rsidP="00B3434F">
      <w:pPr>
        <w:pStyle w:val="WW-Default"/>
        <w:spacing w:line="100" w:lineRule="atLeast"/>
        <w:rPr>
          <w:b/>
          <w:bCs/>
          <w:sz w:val="24"/>
          <w:szCs w:val="24"/>
        </w:rPr>
      </w:pPr>
    </w:p>
    <w:p w14:paraId="30F540F2" w14:textId="77777777" w:rsidR="00B3434F" w:rsidRDefault="00B3434F" w:rsidP="00B3434F">
      <w:pPr>
        <w:pStyle w:val="WW-Default"/>
        <w:spacing w:line="100" w:lineRule="atLeast"/>
        <w:rPr>
          <w:sz w:val="24"/>
          <w:szCs w:val="24"/>
        </w:rPr>
      </w:pPr>
      <w:r>
        <w:rPr>
          <w:b/>
          <w:bCs/>
          <w:sz w:val="24"/>
          <w:szCs w:val="24"/>
        </w:rPr>
        <w:t>Ponuditelj:</w:t>
      </w:r>
    </w:p>
    <w:p w14:paraId="4BC95D9A" w14:textId="77777777" w:rsidR="00B3434F" w:rsidRDefault="00B3434F" w:rsidP="00B3434F">
      <w:pPr>
        <w:pStyle w:val="WW-Default"/>
        <w:spacing w:line="360" w:lineRule="auto"/>
        <w:rPr>
          <w:sz w:val="24"/>
          <w:szCs w:val="24"/>
        </w:rPr>
      </w:pPr>
      <w:r>
        <w:rPr>
          <w:sz w:val="24"/>
          <w:szCs w:val="24"/>
        </w:rPr>
        <w:br/>
        <w:t>Naziv i sjedište ponuditelja________________________________________________</w:t>
      </w:r>
      <w:r>
        <w:rPr>
          <w:sz w:val="24"/>
          <w:szCs w:val="24"/>
        </w:rPr>
        <w:br/>
      </w:r>
    </w:p>
    <w:p w14:paraId="0718C70C" w14:textId="77777777" w:rsidR="00B3434F" w:rsidRDefault="00B3434F" w:rsidP="00B3434F">
      <w:pPr>
        <w:pStyle w:val="WW-Default"/>
        <w:spacing w:line="360" w:lineRule="auto"/>
        <w:rPr>
          <w:sz w:val="24"/>
          <w:szCs w:val="24"/>
        </w:rPr>
      </w:pPr>
      <w:r>
        <w:rPr>
          <w:sz w:val="24"/>
          <w:szCs w:val="24"/>
        </w:rPr>
        <w:t xml:space="preserve">Adresa ________________________________________________________________     </w:t>
      </w:r>
    </w:p>
    <w:p w14:paraId="5C98D2A0" w14:textId="77777777" w:rsidR="00B3434F" w:rsidRDefault="00B3434F" w:rsidP="00B3434F">
      <w:pPr>
        <w:pStyle w:val="WW-Default"/>
        <w:spacing w:line="360" w:lineRule="auto"/>
        <w:rPr>
          <w:sz w:val="24"/>
          <w:szCs w:val="24"/>
        </w:rPr>
      </w:pPr>
    </w:p>
    <w:p w14:paraId="6DD537F6" w14:textId="77777777" w:rsidR="00B3434F" w:rsidRDefault="00B3434F" w:rsidP="00B3434F">
      <w:pPr>
        <w:pStyle w:val="WW-Default"/>
        <w:spacing w:line="360" w:lineRule="auto"/>
        <w:rPr>
          <w:sz w:val="24"/>
          <w:szCs w:val="24"/>
        </w:rPr>
      </w:pPr>
      <w:r>
        <w:rPr>
          <w:sz w:val="24"/>
          <w:szCs w:val="24"/>
        </w:rPr>
        <w:t xml:space="preserve">OIB ___________________________________________________________________    </w:t>
      </w:r>
    </w:p>
    <w:p w14:paraId="27D0D187" w14:textId="77777777" w:rsidR="00B3434F" w:rsidRDefault="00B3434F" w:rsidP="00B3434F">
      <w:pPr>
        <w:pStyle w:val="WW-Default"/>
        <w:spacing w:line="360" w:lineRule="auto"/>
        <w:rPr>
          <w:sz w:val="24"/>
          <w:szCs w:val="24"/>
        </w:rPr>
      </w:pPr>
      <w:r>
        <w:rPr>
          <w:sz w:val="24"/>
          <w:szCs w:val="24"/>
        </w:rPr>
        <w:br/>
        <w:t xml:space="preserve">Broj računa _____________________________________________________________        </w:t>
      </w:r>
    </w:p>
    <w:p w14:paraId="1102F6F2" w14:textId="77777777" w:rsidR="00B3434F" w:rsidRDefault="00B3434F" w:rsidP="00B3434F">
      <w:pPr>
        <w:spacing w:line="360" w:lineRule="auto"/>
        <w:rPr>
          <w:sz w:val="24"/>
          <w:szCs w:val="24"/>
        </w:rPr>
      </w:pPr>
    </w:p>
    <w:p w14:paraId="39C85FA8" w14:textId="77777777" w:rsidR="00B3434F" w:rsidRPr="00BB7754" w:rsidRDefault="00B3434F" w:rsidP="00B3434F">
      <w:pPr>
        <w:spacing w:line="360" w:lineRule="auto"/>
        <w:rPr>
          <w:sz w:val="24"/>
          <w:szCs w:val="24"/>
        </w:rPr>
      </w:pPr>
      <w:r>
        <w:rPr>
          <w:sz w:val="24"/>
          <w:szCs w:val="24"/>
        </w:rPr>
        <w:t>Kontakt osoba ________________________ E-mail _____________________________</w:t>
      </w:r>
      <w:r>
        <w:rPr>
          <w:sz w:val="24"/>
          <w:szCs w:val="24"/>
        </w:rPr>
        <w:br/>
      </w:r>
      <w:r>
        <w:rPr>
          <w:sz w:val="24"/>
          <w:szCs w:val="24"/>
        </w:rPr>
        <w:br/>
        <w:t xml:space="preserve">Broj telefona ___________________________Broj faksa________________________ </w:t>
      </w:r>
    </w:p>
    <w:p w14:paraId="570A7D48" w14:textId="77777777" w:rsidR="00B3434F" w:rsidRDefault="00B3434F" w:rsidP="00B3434F">
      <w:pPr>
        <w:pStyle w:val="WW-Default"/>
        <w:spacing w:line="360" w:lineRule="auto"/>
      </w:pPr>
    </w:p>
    <w:p w14:paraId="48751769" w14:textId="77777777" w:rsidR="00B3434F" w:rsidRDefault="00B3434F" w:rsidP="00B3434F">
      <w:pPr>
        <w:pStyle w:val="WW-Default"/>
        <w:spacing w:line="100" w:lineRule="atLeast"/>
        <w:rPr>
          <w:b/>
          <w:bCs/>
          <w:sz w:val="24"/>
          <w:szCs w:val="24"/>
        </w:rPr>
      </w:pPr>
      <w:r>
        <w:rPr>
          <w:rFonts w:eastAsia="Arial Unicode MS"/>
          <w:sz w:val="24"/>
          <w:szCs w:val="24"/>
          <w:lang w:val="en-US"/>
        </w:rPr>
        <w:t>Ponuditelj je u sustavu PDV-a :                    DA                NE</w:t>
      </w:r>
      <w:r>
        <w:rPr>
          <w:sz w:val="24"/>
          <w:szCs w:val="24"/>
        </w:rPr>
        <w:br/>
      </w:r>
    </w:p>
    <w:p w14:paraId="4F0FF255" w14:textId="77777777" w:rsidR="00B3434F" w:rsidRDefault="00B3434F" w:rsidP="00B3434F">
      <w:pPr>
        <w:pStyle w:val="WW-Default"/>
        <w:spacing w:line="100" w:lineRule="atLeast"/>
        <w:rPr>
          <w:b/>
          <w:bCs/>
          <w:sz w:val="24"/>
          <w:szCs w:val="24"/>
        </w:rPr>
      </w:pPr>
    </w:p>
    <w:p w14:paraId="31D082E4" w14:textId="77777777" w:rsidR="00B3434F" w:rsidRDefault="00B3434F" w:rsidP="00B3434F">
      <w:pPr>
        <w:pStyle w:val="WW-Default"/>
        <w:spacing w:line="100" w:lineRule="atLeast"/>
        <w:rPr>
          <w:sz w:val="24"/>
          <w:szCs w:val="24"/>
        </w:rPr>
      </w:pPr>
      <w:r>
        <w:rPr>
          <w:b/>
          <w:bCs/>
          <w:sz w:val="24"/>
          <w:szCs w:val="24"/>
        </w:rPr>
        <w:t>Cijena ponude:</w:t>
      </w:r>
    </w:p>
    <w:p w14:paraId="273A40C4" w14:textId="77777777" w:rsidR="00B3434F" w:rsidRDefault="00B3434F" w:rsidP="00B3434F">
      <w:pPr>
        <w:pStyle w:val="WW-Default"/>
        <w:spacing w:line="100" w:lineRule="atLeast"/>
        <w:rPr>
          <w:sz w:val="24"/>
          <w:szCs w:val="24"/>
        </w:rPr>
      </w:pPr>
    </w:p>
    <w:p w14:paraId="00D3742D" w14:textId="77777777" w:rsidR="00B3434F" w:rsidRDefault="00B3434F" w:rsidP="00B3434F">
      <w:pPr>
        <w:pStyle w:val="WW-Default"/>
        <w:spacing w:line="360" w:lineRule="auto"/>
        <w:rPr>
          <w:sz w:val="24"/>
          <w:szCs w:val="24"/>
        </w:rPr>
      </w:pPr>
      <w:r>
        <w:rPr>
          <w:sz w:val="24"/>
          <w:szCs w:val="24"/>
        </w:rPr>
        <w:t>Cijena ponude (bez PDV-a) _____________________________________</w:t>
      </w:r>
    </w:p>
    <w:p w14:paraId="4B1C9513" w14:textId="77777777" w:rsidR="00B3434F" w:rsidRDefault="00B3434F" w:rsidP="00B3434F">
      <w:pPr>
        <w:pStyle w:val="WW-Default"/>
        <w:spacing w:line="360" w:lineRule="auto"/>
        <w:rPr>
          <w:sz w:val="24"/>
          <w:szCs w:val="24"/>
        </w:rPr>
      </w:pPr>
    </w:p>
    <w:p w14:paraId="228FD29F" w14:textId="77777777" w:rsidR="00B3434F" w:rsidRDefault="00B3434F" w:rsidP="00B3434F">
      <w:pPr>
        <w:pStyle w:val="WW-Default"/>
        <w:spacing w:line="360" w:lineRule="auto"/>
        <w:rPr>
          <w:sz w:val="24"/>
          <w:szCs w:val="24"/>
        </w:rPr>
      </w:pPr>
      <w:r>
        <w:rPr>
          <w:sz w:val="24"/>
          <w:szCs w:val="24"/>
        </w:rPr>
        <w:t>Iznos poreza na dodanu vrijednost_______________________________</w:t>
      </w:r>
    </w:p>
    <w:p w14:paraId="028FDF1A" w14:textId="77777777" w:rsidR="00B3434F" w:rsidRDefault="00B3434F" w:rsidP="00B3434F">
      <w:pPr>
        <w:pStyle w:val="WW-Default"/>
        <w:spacing w:line="100" w:lineRule="atLeast"/>
        <w:rPr>
          <w:sz w:val="24"/>
          <w:szCs w:val="24"/>
        </w:rPr>
      </w:pPr>
    </w:p>
    <w:p w14:paraId="646EAAE8" w14:textId="77777777" w:rsidR="00B3434F" w:rsidRPr="007B2450" w:rsidRDefault="00B3434F" w:rsidP="00B3434F">
      <w:pPr>
        <w:pStyle w:val="WW-Default"/>
        <w:spacing w:line="100" w:lineRule="atLeast"/>
        <w:rPr>
          <w:sz w:val="24"/>
          <w:szCs w:val="24"/>
        </w:rPr>
      </w:pPr>
      <w:r>
        <w:rPr>
          <w:sz w:val="24"/>
          <w:szCs w:val="24"/>
        </w:rPr>
        <w:t xml:space="preserve">Cijena ponude (sa PDV-om) </w:t>
      </w:r>
      <w:r w:rsidRPr="007B2450">
        <w:rPr>
          <w:sz w:val="24"/>
          <w:szCs w:val="24"/>
        </w:rPr>
        <w:t>_____________________________________</w:t>
      </w:r>
    </w:p>
    <w:p w14:paraId="71E1064E" w14:textId="77777777" w:rsidR="00B3434F" w:rsidRPr="007B2450" w:rsidRDefault="00B3434F" w:rsidP="00B3434F">
      <w:pPr>
        <w:pStyle w:val="WW-Default"/>
        <w:spacing w:line="100" w:lineRule="atLeast"/>
        <w:rPr>
          <w:sz w:val="24"/>
          <w:szCs w:val="24"/>
        </w:rPr>
      </w:pPr>
      <w:r w:rsidRPr="007B2450">
        <w:rPr>
          <w:sz w:val="24"/>
          <w:szCs w:val="24"/>
        </w:rPr>
        <w:br/>
      </w:r>
    </w:p>
    <w:p w14:paraId="1EF6CCAE" w14:textId="73505DBD" w:rsidR="00B3434F" w:rsidRDefault="00B3434F" w:rsidP="00B3434F">
      <w:pPr>
        <w:pStyle w:val="WW-Default"/>
        <w:spacing w:line="360" w:lineRule="auto"/>
        <w:rPr>
          <w:sz w:val="24"/>
          <w:szCs w:val="24"/>
        </w:rPr>
      </w:pPr>
      <w:r>
        <w:rPr>
          <w:b/>
          <w:bCs/>
          <w:sz w:val="24"/>
          <w:szCs w:val="24"/>
        </w:rPr>
        <w:t>Rok valjanosti ponude:</w:t>
      </w:r>
      <w:r>
        <w:rPr>
          <w:sz w:val="24"/>
          <w:szCs w:val="24"/>
        </w:rPr>
        <w:t xml:space="preserve">  ______________________</w:t>
      </w:r>
    </w:p>
    <w:p w14:paraId="7EF13FB7" w14:textId="77777777" w:rsidR="00477C1A" w:rsidRDefault="00477C1A" w:rsidP="00B3434F">
      <w:pPr>
        <w:pStyle w:val="WW-Default"/>
        <w:spacing w:line="360" w:lineRule="auto"/>
        <w:rPr>
          <w:b/>
          <w:bCs/>
          <w:sz w:val="24"/>
          <w:szCs w:val="24"/>
        </w:rPr>
      </w:pPr>
    </w:p>
    <w:p w14:paraId="7D16F1E5" w14:textId="72F3C7A1" w:rsidR="00B3434F" w:rsidRDefault="00B3434F" w:rsidP="00B3434F">
      <w:pPr>
        <w:pStyle w:val="WW-Default"/>
        <w:spacing w:line="360" w:lineRule="auto"/>
        <w:rPr>
          <w:sz w:val="24"/>
          <w:szCs w:val="24"/>
        </w:rPr>
      </w:pPr>
      <w:r>
        <w:rPr>
          <w:b/>
          <w:bCs/>
          <w:sz w:val="24"/>
          <w:szCs w:val="24"/>
        </w:rPr>
        <w:t>Datum izrade ponude</w:t>
      </w:r>
      <w:r>
        <w:rPr>
          <w:sz w:val="24"/>
          <w:szCs w:val="24"/>
        </w:rPr>
        <w:t xml:space="preserve">: </w:t>
      </w:r>
      <w:r w:rsidR="00B61C6B">
        <w:rPr>
          <w:sz w:val="24"/>
          <w:szCs w:val="24"/>
        </w:rPr>
        <w:t xml:space="preserve">  </w:t>
      </w:r>
      <w:r>
        <w:rPr>
          <w:sz w:val="24"/>
          <w:szCs w:val="24"/>
        </w:rPr>
        <w:t>______________________</w:t>
      </w:r>
    </w:p>
    <w:p w14:paraId="754E70F0" w14:textId="56B8C9D4" w:rsidR="00B3434F" w:rsidRDefault="00B3434F" w:rsidP="00B3434F">
      <w:pPr>
        <w:pStyle w:val="WW-Default"/>
        <w:spacing w:line="360" w:lineRule="auto"/>
        <w:rPr>
          <w:sz w:val="24"/>
          <w:szCs w:val="24"/>
        </w:rPr>
      </w:pPr>
    </w:p>
    <w:p w14:paraId="5D4FA225" w14:textId="77777777" w:rsidR="00B3434F" w:rsidRDefault="00B3434F" w:rsidP="00B61C6B">
      <w:pPr>
        <w:pStyle w:val="WW-Default"/>
        <w:spacing w:line="240" w:lineRule="auto"/>
        <w:rPr>
          <w:rFonts w:cs="Times New Roman"/>
          <w:b/>
          <w:bCs/>
          <w:i/>
          <w:iCs/>
        </w:rPr>
      </w:pPr>
      <w:r>
        <w:rPr>
          <w:sz w:val="24"/>
          <w:szCs w:val="24"/>
        </w:rPr>
        <w:tab/>
      </w:r>
      <w:r>
        <w:rPr>
          <w:sz w:val="24"/>
          <w:szCs w:val="24"/>
        </w:rPr>
        <w:tab/>
      </w:r>
      <w:r>
        <w:rPr>
          <w:sz w:val="24"/>
          <w:szCs w:val="24"/>
        </w:rPr>
        <w:tab/>
      </w:r>
      <w:r>
        <w:rPr>
          <w:sz w:val="24"/>
          <w:szCs w:val="24"/>
        </w:rPr>
        <w:tab/>
        <w:t>M.P.</w:t>
      </w:r>
      <w:r>
        <w:rPr>
          <w:sz w:val="24"/>
          <w:szCs w:val="24"/>
        </w:rPr>
        <w:tab/>
      </w:r>
      <w:r>
        <w:rPr>
          <w:sz w:val="24"/>
          <w:szCs w:val="24"/>
        </w:rPr>
        <w:tab/>
      </w:r>
      <w:r>
        <w:rPr>
          <w:sz w:val="24"/>
          <w:szCs w:val="24"/>
        </w:rPr>
        <w:tab/>
        <w:t xml:space="preserve">___________________________ </w:t>
      </w:r>
    </w:p>
    <w:p w14:paraId="14402D57" w14:textId="1DCCF5D7" w:rsidR="005F439E" w:rsidRDefault="00B3434F" w:rsidP="00D37288">
      <w:pPr>
        <w:pStyle w:val="WW-Default"/>
        <w:spacing w:line="240" w:lineRule="auto"/>
        <w:rPr>
          <w:rFonts w:cs="Times New Roman"/>
          <w:i/>
          <w:iCs/>
        </w:rPr>
      </w:pPr>
      <w:r>
        <w:rPr>
          <w:rFonts w:cs="Times New Roman"/>
          <w:b/>
          <w:bCs/>
          <w:i/>
          <w:iCs/>
        </w:rPr>
        <w:tab/>
        <w:t xml:space="preserve">   </w:t>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000F55C4">
        <w:rPr>
          <w:rFonts w:cs="Times New Roman"/>
          <w:b/>
          <w:bCs/>
          <w:i/>
          <w:iCs/>
        </w:rPr>
        <w:tab/>
      </w:r>
      <w:r w:rsidRPr="00B61C6B">
        <w:rPr>
          <w:rFonts w:cs="Times New Roman"/>
          <w:i/>
          <w:iCs/>
        </w:rPr>
        <w:t>(potpis ovlaštene osobe)</w:t>
      </w:r>
    </w:p>
    <w:p w14:paraId="5AFFED67" w14:textId="27438061" w:rsidR="006D115A" w:rsidRDefault="006D115A" w:rsidP="00D37288">
      <w:pPr>
        <w:pStyle w:val="WW-Default"/>
        <w:spacing w:line="240" w:lineRule="auto"/>
        <w:rPr>
          <w:rFonts w:cs="Times New Roman"/>
          <w:i/>
          <w:iCs/>
        </w:rPr>
      </w:pPr>
    </w:p>
    <w:p w14:paraId="63A0DBA8" w14:textId="2D17B4BE" w:rsidR="006D115A" w:rsidRDefault="006D115A" w:rsidP="00D37288">
      <w:pPr>
        <w:pStyle w:val="WW-Default"/>
        <w:spacing w:line="240" w:lineRule="auto"/>
        <w:rPr>
          <w:rFonts w:cs="Times New Roman"/>
          <w:i/>
          <w:iCs/>
        </w:rPr>
      </w:pPr>
    </w:p>
    <w:p w14:paraId="54F4E6EB" w14:textId="77777777" w:rsidR="006D115A" w:rsidRPr="00C91B55" w:rsidRDefault="006D115A" w:rsidP="00D37288">
      <w:pPr>
        <w:pStyle w:val="WW-Default"/>
        <w:spacing w:line="240" w:lineRule="auto"/>
        <w:rPr>
          <w:b/>
          <w:bCs/>
        </w:rPr>
      </w:pPr>
      <w:r w:rsidRPr="00C91B55">
        <w:rPr>
          <w:b/>
          <w:bCs/>
        </w:rPr>
        <w:t xml:space="preserve">PRILOG 2. – IZJAVA O NEKAŽNJAVANJU </w:t>
      </w:r>
    </w:p>
    <w:p w14:paraId="52BE2038" w14:textId="77777777" w:rsidR="00C91B55" w:rsidRDefault="00C91B55" w:rsidP="00D37288">
      <w:pPr>
        <w:pStyle w:val="WW-Default"/>
        <w:spacing w:line="240" w:lineRule="auto"/>
      </w:pPr>
    </w:p>
    <w:p w14:paraId="5008AA2C" w14:textId="77777777" w:rsidR="00C91B55" w:rsidRDefault="00C91B55" w:rsidP="00D37288">
      <w:pPr>
        <w:pStyle w:val="WW-Default"/>
        <w:spacing w:line="240" w:lineRule="auto"/>
      </w:pPr>
    </w:p>
    <w:p w14:paraId="3E521C4F" w14:textId="77754A00" w:rsidR="006D115A" w:rsidRPr="00C91B55" w:rsidRDefault="006D115A" w:rsidP="00C91B55">
      <w:pPr>
        <w:pStyle w:val="WW-Default"/>
        <w:spacing w:line="240" w:lineRule="auto"/>
        <w:jc w:val="center"/>
        <w:rPr>
          <w:b/>
          <w:bCs/>
        </w:rPr>
      </w:pPr>
      <w:r w:rsidRPr="00C91B55">
        <w:rPr>
          <w:b/>
          <w:bCs/>
        </w:rPr>
        <w:t>IZJAVA (o nekažnjavanju)</w:t>
      </w:r>
    </w:p>
    <w:p w14:paraId="0F23C2E2" w14:textId="77777777" w:rsidR="006D115A" w:rsidRDefault="006D115A" w:rsidP="00D37288">
      <w:pPr>
        <w:pStyle w:val="WW-Default"/>
        <w:spacing w:line="240" w:lineRule="auto"/>
      </w:pPr>
    </w:p>
    <w:p w14:paraId="6F33D828" w14:textId="77777777" w:rsidR="006D115A" w:rsidRDefault="006D115A" w:rsidP="00D37288">
      <w:pPr>
        <w:pStyle w:val="WW-Default"/>
        <w:spacing w:line="240" w:lineRule="auto"/>
      </w:pPr>
    </w:p>
    <w:p w14:paraId="7C49D195" w14:textId="77777777" w:rsidR="006D115A" w:rsidRDefault="006D115A" w:rsidP="00D37288">
      <w:pPr>
        <w:pStyle w:val="WW-Default"/>
        <w:spacing w:line="240" w:lineRule="auto"/>
      </w:pPr>
      <w:r>
        <w:t xml:space="preserve">Temeljem članka 251. Zakona o javnoj nabavi (NN 120/16), dajem sljedeću </w:t>
      </w:r>
    </w:p>
    <w:p w14:paraId="72F47453" w14:textId="77777777" w:rsidR="00C91B55" w:rsidRDefault="00C91B55" w:rsidP="00D37288">
      <w:pPr>
        <w:pStyle w:val="WW-Default"/>
        <w:spacing w:line="240" w:lineRule="auto"/>
      </w:pPr>
    </w:p>
    <w:p w14:paraId="01435C1E" w14:textId="77777777" w:rsidR="00C91B55" w:rsidRDefault="00C91B55" w:rsidP="00D37288">
      <w:pPr>
        <w:pStyle w:val="WW-Default"/>
        <w:spacing w:line="240" w:lineRule="auto"/>
      </w:pPr>
    </w:p>
    <w:p w14:paraId="379B2338" w14:textId="271F927C" w:rsidR="006D115A" w:rsidRPr="00C91B55" w:rsidRDefault="006D115A" w:rsidP="00C91B55">
      <w:pPr>
        <w:pStyle w:val="WW-Default"/>
        <w:spacing w:line="240" w:lineRule="auto"/>
        <w:jc w:val="center"/>
        <w:rPr>
          <w:b/>
          <w:bCs/>
        </w:rPr>
      </w:pPr>
      <w:r w:rsidRPr="00C91B55">
        <w:rPr>
          <w:b/>
          <w:bCs/>
        </w:rPr>
        <w:t>IZJAVU</w:t>
      </w:r>
    </w:p>
    <w:p w14:paraId="659C9527" w14:textId="77777777" w:rsidR="006D115A" w:rsidRDefault="006D115A" w:rsidP="00D37288">
      <w:pPr>
        <w:pStyle w:val="WW-Default"/>
        <w:spacing w:line="240" w:lineRule="auto"/>
      </w:pPr>
    </w:p>
    <w:p w14:paraId="46B108D1" w14:textId="77777777" w:rsidR="006D115A" w:rsidRDefault="006D115A" w:rsidP="006D115A">
      <w:pPr>
        <w:pStyle w:val="WW-Default"/>
        <w:spacing w:line="360" w:lineRule="auto"/>
      </w:pPr>
      <w:r>
        <w:t xml:space="preserve"> Ja, _________________________________ (ime i prezime), OIB:__________________ iz ____________________________________, kao ____________________________ (navesti u kom svojstvu) izjavljujem da mi nije izrečena pravomoćna osuđujuća presuda za bilo koje od slijedećih kaznenih djela prema Kaznenom zakonu RH ili prema nacionalnim propisima čiji je osoba državljanin: </w:t>
      </w:r>
    </w:p>
    <w:p w14:paraId="35EC2774" w14:textId="77777777" w:rsidR="006D115A" w:rsidRDefault="006D115A" w:rsidP="00D37288">
      <w:pPr>
        <w:pStyle w:val="WW-Default"/>
        <w:spacing w:line="240" w:lineRule="auto"/>
      </w:pPr>
    </w:p>
    <w:p w14:paraId="3662882E" w14:textId="77777777" w:rsidR="006D115A" w:rsidRDefault="006D115A" w:rsidP="006D115A">
      <w:pPr>
        <w:pStyle w:val="WW-Default"/>
        <w:spacing w:line="360" w:lineRule="auto"/>
      </w:pPr>
      <w:r>
        <w:t>a) sudjelovanje u zločinačkoj organizaciji (članak 328. , 329. i 333.)</w:t>
      </w:r>
    </w:p>
    <w:p w14:paraId="20CF8A14" w14:textId="77777777" w:rsidR="006D115A" w:rsidRDefault="006D115A" w:rsidP="006D115A">
      <w:pPr>
        <w:pStyle w:val="WW-Default"/>
        <w:spacing w:line="360" w:lineRule="auto"/>
      </w:pPr>
      <w:r>
        <w:t>b) korupciju (čl.252.,253.,254.,291.,292.,293.,294.,295.,296.,294a.,294b.,337.,338.,343.,347. i 348.)</w:t>
      </w:r>
    </w:p>
    <w:p w14:paraId="1BA31BF6" w14:textId="77777777" w:rsidR="006D115A" w:rsidRDefault="006D115A" w:rsidP="006D115A">
      <w:pPr>
        <w:pStyle w:val="WW-Default"/>
        <w:spacing w:line="360" w:lineRule="auto"/>
      </w:pPr>
      <w:r>
        <w:t>c) prijevaru (čl.236.,247.,256.,258., 224.,293., i 286.)</w:t>
      </w:r>
    </w:p>
    <w:p w14:paraId="157B0FE3" w14:textId="77777777" w:rsidR="006D115A" w:rsidRDefault="006D115A" w:rsidP="006D115A">
      <w:pPr>
        <w:pStyle w:val="WW-Default"/>
        <w:spacing w:line="360" w:lineRule="auto"/>
      </w:pPr>
      <w:r>
        <w:t>d) terorizam ili kaznena djela povezana s terorističkim aktivnostima (čl. 97., 99.,100.,101., 102., 169.,169a.,169b.)</w:t>
      </w:r>
    </w:p>
    <w:p w14:paraId="28C47815" w14:textId="77777777" w:rsidR="006D115A" w:rsidRDefault="006D115A" w:rsidP="006D115A">
      <w:pPr>
        <w:pStyle w:val="WW-Default"/>
        <w:spacing w:line="360" w:lineRule="auto"/>
      </w:pPr>
      <w:r>
        <w:t>e) pranje novca ili financiranje terorizma (čl. 98., 265., 279.)</w:t>
      </w:r>
    </w:p>
    <w:p w14:paraId="621B57F5" w14:textId="77777777" w:rsidR="006D115A" w:rsidRDefault="006D115A" w:rsidP="006D115A">
      <w:pPr>
        <w:pStyle w:val="WW-Default"/>
        <w:spacing w:line="360" w:lineRule="auto"/>
      </w:pPr>
      <w:r>
        <w:t xml:space="preserve">f) dječji rad ili druge oblike trgovanja ljudima (čl. 106., i 175.) </w:t>
      </w:r>
    </w:p>
    <w:p w14:paraId="7B87FDDD" w14:textId="77777777" w:rsidR="006D115A" w:rsidRDefault="006D115A" w:rsidP="00D37288">
      <w:pPr>
        <w:pStyle w:val="WW-Default"/>
        <w:spacing w:line="240" w:lineRule="auto"/>
      </w:pPr>
    </w:p>
    <w:p w14:paraId="7A3C3438" w14:textId="77777777" w:rsidR="006D115A" w:rsidRDefault="006D115A" w:rsidP="00D37288">
      <w:pPr>
        <w:pStyle w:val="WW-Default"/>
        <w:spacing w:line="240" w:lineRule="auto"/>
      </w:pPr>
      <w:r>
        <w:t xml:space="preserve">kao ni za odgovarajuća kaznena djela koja, prema nacionalnim propisima države čiji sam državljanin odnosno čiji je/su državljanin/i, obuhvaćaju razloge za isključenje iz članka 57. stavka 1. točaka od (a) do (f) Direktive 2014/24/EU. </w:t>
      </w:r>
    </w:p>
    <w:p w14:paraId="44F23D4A" w14:textId="77777777" w:rsidR="006D115A" w:rsidRDefault="006D115A" w:rsidP="00D37288">
      <w:pPr>
        <w:pStyle w:val="WW-Default"/>
        <w:spacing w:line="240" w:lineRule="auto"/>
      </w:pPr>
    </w:p>
    <w:p w14:paraId="0818C38A" w14:textId="77777777" w:rsidR="007B7B93" w:rsidRDefault="006D115A" w:rsidP="006D115A">
      <w:pPr>
        <w:pStyle w:val="WW-Default"/>
        <w:spacing w:line="480" w:lineRule="auto"/>
      </w:pPr>
      <w:r>
        <w:t xml:space="preserve">Ovu izjavu dajem osobno, za sebe, kao osoba ovlaštena za zastupanje gospodarskog subjekta </w:t>
      </w:r>
    </w:p>
    <w:p w14:paraId="0C2C3DAC" w14:textId="77777777" w:rsidR="007B7B93" w:rsidRDefault="007B7B93" w:rsidP="006D115A">
      <w:pPr>
        <w:pStyle w:val="WW-Default"/>
        <w:spacing w:line="480" w:lineRule="auto"/>
      </w:pPr>
    </w:p>
    <w:p w14:paraId="6B8CEA84" w14:textId="77777777" w:rsidR="007B7B93" w:rsidRDefault="006D115A" w:rsidP="006D115A">
      <w:pPr>
        <w:pStyle w:val="WW-Default"/>
        <w:spacing w:line="480" w:lineRule="auto"/>
      </w:pPr>
      <w:r>
        <w:t xml:space="preserve">____________________________________________ (tvrtka), OIB:__________________ sa </w:t>
      </w:r>
    </w:p>
    <w:p w14:paraId="61FA8A55" w14:textId="77777777" w:rsidR="007B7B93" w:rsidRDefault="007B7B93" w:rsidP="006D115A">
      <w:pPr>
        <w:pStyle w:val="WW-Default"/>
        <w:spacing w:line="480" w:lineRule="auto"/>
      </w:pPr>
    </w:p>
    <w:p w14:paraId="56879342" w14:textId="180DBC39" w:rsidR="006D115A" w:rsidRDefault="006D115A" w:rsidP="006D115A">
      <w:pPr>
        <w:pStyle w:val="WW-Default"/>
        <w:spacing w:line="480" w:lineRule="auto"/>
      </w:pPr>
      <w:r>
        <w:t xml:space="preserve">sjedištem u ______________________________________________________________. </w:t>
      </w:r>
    </w:p>
    <w:p w14:paraId="08732C38" w14:textId="77777777" w:rsidR="006D115A" w:rsidRDefault="006D115A" w:rsidP="00D37288">
      <w:pPr>
        <w:pStyle w:val="WW-Default"/>
        <w:spacing w:line="240" w:lineRule="auto"/>
      </w:pPr>
    </w:p>
    <w:p w14:paraId="1C2D928F" w14:textId="77777777" w:rsidR="007B7B93" w:rsidRDefault="007B7B93" w:rsidP="00D37288">
      <w:pPr>
        <w:pStyle w:val="WW-Default"/>
        <w:spacing w:line="240" w:lineRule="auto"/>
      </w:pPr>
    </w:p>
    <w:p w14:paraId="3095E287" w14:textId="6399BE7C" w:rsidR="006D115A" w:rsidRDefault="006D115A" w:rsidP="00D37288">
      <w:pPr>
        <w:pStyle w:val="WW-Default"/>
        <w:spacing w:line="240" w:lineRule="auto"/>
      </w:pPr>
      <w:r>
        <w:t xml:space="preserve">U_________________, dana__________2023. </w:t>
      </w:r>
    </w:p>
    <w:p w14:paraId="46F350F8" w14:textId="77777777" w:rsidR="006D115A" w:rsidRDefault="006D115A" w:rsidP="00D37288">
      <w:pPr>
        <w:pStyle w:val="WW-Default"/>
        <w:spacing w:line="240" w:lineRule="auto"/>
      </w:pPr>
    </w:p>
    <w:p w14:paraId="6F241DC0" w14:textId="77777777" w:rsidR="006D115A" w:rsidRDefault="006D115A" w:rsidP="00D37288">
      <w:pPr>
        <w:pStyle w:val="WW-Default"/>
        <w:spacing w:line="240" w:lineRule="auto"/>
      </w:pPr>
    </w:p>
    <w:p w14:paraId="07C2CF79" w14:textId="77777777" w:rsidR="007B7B93" w:rsidRDefault="007B7B93" w:rsidP="007B7B93">
      <w:pPr>
        <w:pStyle w:val="WW-Default"/>
        <w:spacing w:line="240" w:lineRule="auto"/>
        <w:ind w:left="720" w:firstLine="720"/>
      </w:pPr>
    </w:p>
    <w:p w14:paraId="143CCD87" w14:textId="676E9DBE" w:rsidR="006D115A" w:rsidRDefault="007B7B93" w:rsidP="007B7B93">
      <w:pPr>
        <w:pStyle w:val="WW-Default"/>
        <w:spacing w:line="240" w:lineRule="auto"/>
        <w:ind w:left="2160" w:firstLine="720"/>
      </w:pPr>
      <w:r>
        <w:t>M.P.</w:t>
      </w:r>
      <w:r>
        <w:tab/>
      </w:r>
      <w:r>
        <w:tab/>
      </w:r>
      <w:r>
        <w:tab/>
      </w:r>
      <w:r>
        <w:tab/>
      </w:r>
      <w:r w:rsidR="006D115A">
        <w:t xml:space="preserve">Potpis: _______________________ </w:t>
      </w:r>
    </w:p>
    <w:p w14:paraId="017DA868" w14:textId="1B5C46ED" w:rsidR="006D115A" w:rsidRPr="00D37288" w:rsidRDefault="006D115A" w:rsidP="007B7B93">
      <w:pPr>
        <w:pStyle w:val="WW-Default"/>
        <w:spacing w:line="240" w:lineRule="auto"/>
        <w:rPr>
          <w:rFonts w:cs="Times New Roman"/>
          <w:i/>
          <w:iCs/>
        </w:rPr>
      </w:pPr>
    </w:p>
    <w:sectPr w:rsidR="006D115A" w:rsidRPr="00D37288" w:rsidSect="00375103">
      <w:headerReference w:type="default" r:id="rId9"/>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7A64" w14:textId="77777777" w:rsidR="0004008A" w:rsidRDefault="0004008A" w:rsidP="00211E50">
      <w:pPr>
        <w:spacing w:after="0" w:line="240" w:lineRule="auto"/>
      </w:pPr>
      <w:r>
        <w:separator/>
      </w:r>
    </w:p>
  </w:endnote>
  <w:endnote w:type="continuationSeparator" w:id="0">
    <w:p w14:paraId="5C45458B" w14:textId="77777777" w:rsidR="0004008A" w:rsidRDefault="0004008A" w:rsidP="00211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NewRoman">
    <w:altName w:val="Times New Roman"/>
    <w:charset w:val="00"/>
    <w:family w:val="auto"/>
    <w:pitch w:val="default"/>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EE"/>
    <w:family w:val="script"/>
    <w:pitch w:val="variable"/>
    <w:sig w:usb0="00000287" w:usb1="00000013" w:usb2="00000000" w:usb3="00000000" w:csb0="0000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FF4132" w14:textId="77777777" w:rsidR="0004008A" w:rsidRDefault="0004008A" w:rsidP="00211E50">
      <w:pPr>
        <w:spacing w:after="0" w:line="240" w:lineRule="auto"/>
      </w:pPr>
      <w:r>
        <w:separator/>
      </w:r>
    </w:p>
  </w:footnote>
  <w:footnote w:type="continuationSeparator" w:id="0">
    <w:p w14:paraId="5CED6D38" w14:textId="77777777" w:rsidR="0004008A" w:rsidRDefault="0004008A" w:rsidP="00211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1BDE" w14:textId="2EC59405" w:rsidR="00211E50" w:rsidRDefault="00211E50">
    <w:pPr>
      <w:pStyle w:val="Zaglavlje"/>
    </w:pPr>
    <w:r>
      <w:rPr>
        <w:noProof/>
        <w:lang w:val="en-GB" w:eastAsia="en-GB"/>
      </w:rPr>
      <w:drawing>
        <wp:anchor distT="0" distB="0" distL="114300" distR="114300" simplePos="0" relativeHeight="251658240" behindDoc="0" locked="0" layoutInCell="1" allowOverlap="1" wp14:anchorId="70E93E03" wp14:editId="6191D3C5">
          <wp:simplePos x="0" y="0"/>
          <wp:positionH relativeFrom="page">
            <wp:align>left</wp:align>
          </wp:positionH>
          <wp:positionV relativeFrom="paragraph">
            <wp:posOffset>-544830</wp:posOffset>
          </wp:positionV>
          <wp:extent cx="7553325" cy="10772775"/>
          <wp:effectExtent l="0" t="0" r="9525" b="952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772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slov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0A84E9A"/>
    <w:multiLevelType w:val="hybridMultilevel"/>
    <w:tmpl w:val="F5C645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796D3B"/>
    <w:multiLevelType w:val="hybridMultilevel"/>
    <w:tmpl w:val="CE566D1C"/>
    <w:lvl w:ilvl="0" w:tplc="E0AA8F7A">
      <w:start w:val="1"/>
      <w:numFmt w:val="lowerLetter"/>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5" w15:restartNumberingAfterBreak="0">
    <w:nsid w:val="12877CEC"/>
    <w:multiLevelType w:val="hybridMultilevel"/>
    <w:tmpl w:val="BEE0113A"/>
    <w:lvl w:ilvl="0" w:tplc="9808EE5C">
      <w:start w:val="1"/>
      <w:numFmt w:val="bullet"/>
      <w:lvlText w:val="-"/>
      <w:lvlJc w:val="left"/>
      <w:pPr>
        <w:ind w:left="405" w:hanging="360"/>
      </w:pPr>
      <w:rPr>
        <w:rFonts w:ascii="Calibri" w:eastAsia="SimSun" w:hAnsi="Calibri" w:cs="Calibr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 w15:restartNumberingAfterBreak="0">
    <w:nsid w:val="15521DBD"/>
    <w:multiLevelType w:val="hybridMultilevel"/>
    <w:tmpl w:val="D68EC2F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E851D93"/>
    <w:multiLevelType w:val="hybridMultilevel"/>
    <w:tmpl w:val="33A4859A"/>
    <w:lvl w:ilvl="0" w:tplc="862E084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F8A3BB0"/>
    <w:multiLevelType w:val="multilevel"/>
    <w:tmpl w:val="EE0CE242"/>
    <w:lvl w:ilvl="0">
      <w:start w:val="1"/>
      <w:numFmt w:val="decimal"/>
      <w:lvlText w:val="%1."/>
      <w:lvlJc w:val="left"/>
      <w:pPr>
        <w:ind w:left="360" w:hanging="360"/>
      </w:pPr>
      <w:rPr>
        <w:b/>
      </w:rPr>
    </w:lvl>
    <w:lvl w:ilvl="1">
      <w:start w:val="1"/>
      <w:numFmt w:val="decimal"/>
      <w:isLgl/>
      <w:lvlText w:val="%1.%2."/>
      <w:lvlJc w:val="left"/>
      <w:pPr>
        <w:ind w:left="786" w:hanging="360"/>
      </w:pPr>
      <w:rPr>
        <w:b/>
      </w:rPr>
    </w:lvl>
    <w:lvl w:ilvl="2">
      <w:start w:val="1"/>
      <w:numFmt w:val="decimal"/>
      <w:isLgl/>
      <w:lvlText w:val="%1.%2.%3."/>
      <w:lvlJc w:val="left"/>
      <w:pPr>
        <w:ind w:left="720" w:hanging="720"/>
      </w:pPr>
      <w:rPr>
        <w:b/>
      </w:rPr>
    </w:lvl>
    <w:lvl w:ilvl="3">
      <w:start w:val="1"/>
      <w:numFmt w:val="decimal"/>
      <w:isLgl/>
      <w:lvlText w:val="%1.%2.%3.%4."/>
      <w:lvlJc w:val="left"/>
      <w:pPr>
        <w:ind w:left="1278" w:hanging="720"/>
      </w:pPr>
      <w:rPr>
        <w:b/>
      </w:rPr>
    </w:lvl>
    <w:lvl w:ilvl="4">
      <w:start w:val="1"/>
      <w:numFmt w:val="decimal"/>
      <w:isLgl/>
      <w:lvlText w:val="%1.%2.%3.%4.%5."/>
      <w:lvlJc w:val="left"/>
      <w:pPr>
        <w:ind w:left="1704" w:hanging="1080"/>
      </w:pPr>
      <w:rPr>
        <w:b/>
      </w:rPr>
    </w:lvl>
    <w:lvl w:ilvl="5">
      <w:start w:val="1"/>
      <w:numFmt w:val="decimal"/>
      <w:isLgl/>
      <w:lvlText w:val="%1.%2.%3.%4.%5.%6."/>
      <w:lvlJc w:val="left"/>
      <w:pPr>
        <w:ind w:left="1770" w:hanging="1080"/>
      </w:pPr>
      <w:rPr>
        <w:b/>
      </w:rPr>
    </w:lvl>
    <w:lvl w:ilvl="6">
      <w:start w:val="1"/>
      <w:numFmt w:val="decimal"/>
      <w:isLgl/>
      <w:lvlText w:val="%1.%2.%3.%4.%5.%6.%7."/>
      <w:lvlJc w:val="left"/>
      <w:pPr>
        <w:ind w:left="2196" w:hanging="1440"/>
      </w:pPr>
      <w:rPr>
        <w:b/>
      </w:rPr>
    </w:lvl>
    <w:lvl w:ilvl="7">
      <w:start w:val="1"/>
      <w:numFmt w:val="decimal"/>
      <w:isLgl/>
      <w:lvlText w:val="%1.%2.%3.%4.%5.%6.%7.%8."/>
      <w:lvlJc w:val="left"/>
      <w:pPr>
        <w:ind w:left="2262" w:hanging="1440"/>
      </w:pPr>
      <w:rPr>
        <w:b/>
      </w:rPr>
    </w:lvl>
    <w:lvl w:ilvl="8">
      <w:start w:val="1"/>
      <w:numFmt w:val="decimal"/>
      <w:isLgl/>
      <w:lvlText w:val="%1.%2.%3.%4.%5.%6.%7.%8.%9."/>
      <w:lvlJc w:val="left"/>
      <w:pPr>
        <w:ind w:left="2688" w:hanging="1800"/>
      </w:pPr>
      <w:rPr>
        <w:b/>
      </w:rPr>
    </w:lvl>
  </w:abstractNum>
  <w:abstractNum w:abstractNumId="9" w15:restartNumberingAfterBreak="0">
    <w:nsid w:val="24312383"/>
    <w:multiLevelType w:val="hybridMultilevel"/>
    <w:tmpl w:val="2BBAF57C"/>
    <w:lvl w:ilvl="0" w:tplc="041A0017">
      <w:start w:val="1"/>
      <w:numFmt w:val="lowerLetter"/>
      <w:lvlText w:val="%1)"/>
      <w:lvlJc w:val="left"/>
      <w:pPr>
        <w:ind w:left="720" w:hanging="360"/>
      </w:pPr>
      <w:rPr>
        <w:rFonts w:hint="default"/>
      </w:rPr>
    </w:lvl>
    <w:lvl w:ilvl="1" w:tplc="4B5EB30C">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254AD6"/>
    <w:multiLevelType w:val="hybridMultilevel"/>
    <w:tmpl w:val="0FEE9054"/>
    <w:lvl w:ilvl="0" w:tplc="5B2AB602">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04633FF"/>
    <w:multiLevelType w:val="hybridMultilevel"/>
    <w:tmpl w:val="BE6A869A"/>
    <w:lvl w:ilvl="0" w:tplc="2FAEAECE">
      <w:start w:val="1"/>
      <w:numFmt w:val="bullet"/>
      <w:lvlText w:val="-"/>
      <w:lvlJc w:val="left"/>
      <w:pPr>
        <w:ind w:left="720" w:hanging="360"/>
      </w:pPr>
      <w:rPr>
        <w:rFonts w:ascii="Calibri" w:eastAsia="Times New Roman" w:hAnsi="Calibri" w:cs="Calibri" w:hint="default"/>
        <w:b/>
        <w:sz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2C270D6"/>
    <w:multiLevelType w:val="hybridMultilevel"/>
    <w:tmpl w:val="EC1EDEAC"/>
    <w:lvl w:ilvl="0" w:tplc="026EADB8">
      <w:start w:val="3"/>
      <w:numFmt w:val="bullet"/>
      <w:lvlText w:val="-"/>
      <w:lvlJc w:val="left"/>
      <w:pPr>
        <w:ind w:left="915" w:hanging="360"/>
      </w:pPr>
      <w:rPr>
        <w:rFonts w:ascii="Arial Narrow" w:eastAsia="Calibri" w:hAnsi="Arial Narrow" w:cs="Calibri" w:hint="default"/>
        <w:b w:val="0"/>
        <w:color w:val="000000"/>
      </w:rPr>
    </w:lvl>
    <w:lvl w:ilvl="1" w:tplc="041A0003" w:tentative="1">
      <w:start w:val="1"/>
      <w:numFmt w:val="bullet"/>
      <w:lvlText w:val="o"/>
      <w:lvlJc w:val="left"/>
      <w:pPr>
        <w:ind w:left="1635" w:hanging="360"/>
      </w:pPr>
      <w:rPr>
        <w:rFonts w:ascii="Courier New" w:hAnsi="Courier New" w:cs="Courier New" w:hint="default"/>
      </w:rPr>
    </w:lvl>
    <w:lvl w:ilvl="2" w:tplc="041A0005" w:tentative="1">
      <w:start w:val="1"/>
      <w:numFmt w:val="bullet"/>
      <w:lvlText w:val=""/>
      <w:lvlJc w:val="left"/>
      <w:pPr>
        <w:ind w:left="2355" w:hanging="360"/>
      </w:pPr>
      <w:rPr>
        <w:rFonts w:ascii="Wingdings" w:hAnsi="Wingdings" w:hint="default"/>
      </w:rPr>
    </w:lvl>
    <w:lvl w:ilvl="3" w:tplc="041A0001" w:tentative="1">
      <w:start w:val="1"/>
      <w:numFmt w:val="bullet"/>
      <w:lvlText w:val=""/>
      <w:lvlJc w:val="left"/>
      <w:pPr>
        <w:ind w:left="3075" w:hanging="360"/>
      </w:pPr>
      <w:rPr>
        <w:rFonts w:ascii="Symbol" w:hAnsi="Symbol" w:hint="default"/>
      </w:rPr>
    </w:lvl>
    <w:lvl w:ilvl="4" w:tplc="041A0003" w:tentative="1">
      <w:start w:val="1"/>
      <w:numFmt w:val="bullet"/>
      <w:lvlText w:val="o"/>
      <w:lvlJc w:val="left"/>
      <w:pPr>
        <w:ind w:left="3795" w:hanging="360"/>
      </w:pPr>
      <w:rPr>
        <w:rFonts w:ascii="Courier New" w:hAnsi="Courier New" w:cs="Courier New" w:hint="default"/>
      </w:rPr>
    </w:lvl>
    <w:lvl w:ilvl="5" w:tplc="041A0005" w:tentative="1">
      <w:start w:val="1"/>
      <w:numFmt w:val="bullet"/>
      <w:lvlText w:val=""/>
      <w:lvlJc w:val="left"/>
      <w:pPr>
        <w:ind w:left="4515" w:hanging="360"/>
      </w:pPr>
      <w:rPr>
        <w:rFonts w:ascii="Wingdings" w:hAnsi="Wingdings" w:hint="default"/>
      </w:rPr>
    </w:lvl>
    <w:lvl w:ilvl="6" w:tplc="041A0001" w:tentative="1">
      <w:start w:val="1"/>
      <w:numFmt w:val="bullet"/>
      <w:lvlText w:val=""/>
      <w:lvlJc w:val="left"/>
      <w:pPr>
        <w:ind w:left="5235" w:hanging="360"/>
      </w:pPr>
      <w:rPr>
        <w:rFonts w:ascii="Symbol" w:hAnsi="Symbol" w:hint="default"/>
      </w:rPr>
    </w:lvl>
    <w:lvl w:ilvl="7" w:tplc="041A0003" w:tentative="1">
      <w:start w:val="1"/>
      <w:numFmt w:val="bullet"/>
      <w:lvlText w:val="o"/>
      <w:lvlJc w:val="left"/>
      <w:pPr>
        <w:ind w:left="5955" w:hanging="360"/>
      </w:pPr>
      <w:rPr>
        <w:rFonts w:ascii="Courier New" w:hAnsi="Courier New" w:cs="Courier New" w:hint="default"/>
      </w:rPr>
    </w:lvl>
    <w:lvl w:ilvl="8" w:tplc="041A0005" w:tentative="1">
      <w:start w:val="1"/>
      <w:numFmt w:val="bullet"/>
      <w:lvlText w:val=""/>
      <w:lvlJc w:val="left"/>
      <w:pPr>
        <w:ind w:left="6675" w:hanging="360"/>
      </w:pPr>
      <w:rPr>
        <w:rFonts w:ascii="Wingdings" w:hAnsi="Wingdings" w:hint="default"/>
      </w:rPr>
    </w:lvl>
  </w:abstractNum>
  <w:abstractNum w:abstractNumId="14"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5" w15:restartNumberingAfterBreak="0">
    <w:nsid w:val="403027DA"/>
    <w:multiLevelType w:val="hybridMultilevel"/>
    <w:tmpl w:val="39364E6A"/>
    <w:lvl w:ilvl="0" w:tplc="DD60684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46460DE"/>
    <w:multiLevelType w:val="hybridMultilevel"/>
    <w:tmpl w:val="1D8A822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9521A1E"/>
    <w:multiLevelType w:val="multilevel"/>
    <w:tmpl w:val="5CF80E04"/>
    <w:lvl w:ilvl="0">
      <w:start w:val="10"/>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49FA3F14"/>
    <w:multiLevelType w:val="multilevel"/>
    <w:tmpl w:val="66D4601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F74640A"/>
    <w:multiLevelType w:val="hybridMultilevel"/>
    <w:tmpl w:val="D93C62B4"/>
    <w:lvl w:ilvl="0" w:tplc="6CFA0AD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1123F24"/>
    <w:multiLevelType w:val="multilevel"/>
    <w:tmpl w:val="33709A70"/>
    <w:lvl w:ilvl="0">
      <w:start w:val="1"/>
      <w:numFmt w:val="decimal"/>
      <w:lvlText w:val="%1."/>
      <w:lvlJc w:val="left"/>
      <w:pPr>
        <w:ind w:left="1080"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21"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6DE245A"/>
    <w:multiLevelType w:val="hybridMultilevel"/>
    <w:tmpl w:val="16BED26E"/>
    <w:lvl w:ilvl="0" w:tplc="C9C6382A">
      <w:numFmt w:val="bullet"/>
      <w:lvlText w:val="–"/>
      <w:lvlJc w:val="left"/>
      <w:pPr>
        <w:ind w:left="116" w:hanging="140"/>
      </w:pPr>
      <w:rPr>
        <w:rFonts w:ascii="Calibri" w:eastAsia="DengXian" w:hAnsi="Calibri" w:cs="Times New Roman" w:hint="default"/>
        <w:w w:val="99"/>
        <w:sz w:val="24"/>
        <w:szCs w:val="24"/>
      </w:rPr>
    </w:lvl>
    <w:lvl w:ilvl="1" w:tplc="5FCA5E6A">
      <w:numFmt w:val="bullet"/>
      <w:lvlText w:val="•"/>
      <w:lvlJc w:val="left"/>
      <w:pPr>
        <w:ind w:left="1038" w:hanging="140"/>
      </w:pPr>
      <w:rPr>
        <w:rFonts w:hint="default"/>
      </w:rPr>
    </w:lvl>
    <w:lvl w:ilvl="2" w:tplc="8A8CC890">
      <w:numFmt w:val="bullet"/>
      <w:lvlText w:val="•"/>
      <w:lvlJc w:val="left"/>
      <w:pPr>
        <w:ind w:left="1957" w:hanging="140"/>
      </w:pPr>
      <w:rPr>
        <w:rFonts w:hint="default"/>
      </w:rPr>
    </w:lvl>
    <w:lvl w:ilvl="3" w:tplc="E8C44A14">
      <w:numFmt w:val="bullet"/>
      <w:lvlText w:val="•"/>
      <w:lvlJc w:val="left"/>
      <w:pPr>
        <w:ind w:left="2875" w:hanging="140"/>
      </w:pPr>
      <w:rPr>
        <w:rFonts w:hint="default"/>
      </w:rPr>
    </w:lvl>
    <w:lvl w:ilvl="4" w:tplc="68E6DEDE">
      <w:numFmt w:val="bullet"/>
      <w:lvlText w:val="•"/>
      <w:lvlJc w:val="left"/>
      <w:pPr>
        <w:ind w:left="3794" w:hanging="140"/>
      </w:pPr>
      <w:rPr>
        <w:rFonts w:hint="default"/>
      </w:rPr>
    </w:lvl>
    <w:lvl w:ilvl="5" w:tplc="8154D698">
      <w:numFmt w:val="bullet"/>
      <w:lvlText w:val="•"/>
      <w:lvlJc w:val="left"/>
      <w:pPr>
        <w:ind w:left="4713" w:hanging="140"/>
      </w:pPr>
      <w:rPr>
        <w:rFonts w:hint="default"/>
      </w:rPr>
    </w:lvl>
    <w:lvl w:ilvl="6" w:tplc="0F7ED102">
      <w:numFmt w:val="bullet"/>
      <w:lvlText w:val="•"/>
      <w:lvlJc w:val="left"/>
      <w:pPr>
        <w:ind w:left="5631" w:hanging="140"/>
      </w:pPr>
      <w:rPr>
        <w:rFonts w:hint="default"/>
      </w:rPr>
    </w:lvl>
    <w:lvl w:ilvl="7" w:tplc="E5B4BCA4">
      <w:numFmt w:val="bullet"/>
      <w:lvlText w:val="•"/>
      <w:lvlJc w:val="left"/>
      <w:pPr>
        <w:ind w:left="6550" w:hanging="140"/>
      </w:pPr>
      <w:rPr>
        <w:rFonts w:hint="default"/>
      </w:rPr>
    </w:lvl>
    <w:lvl w:ilvl="8" w:tplc="56B28366">
      <w:numFmt w:val="bullet"/>
      <w:lvlText w:val="•"/>
      <w:lvlJc w:val="left"/>
      <w:pPr>
        <w:ind w:left="7469" w:hanging="140"/>
      </w:pPr>
      <w:rPr>
        <w:rFonts w:hint="default"/>
      </w:rPr>
    </w:lvl>
  </w:abstractNum>
  <w:abstractNum w:abstractNumId="23" w15:restartNumberingAfterBreak="0">
    <w:nsid w:val="676D0082"/>
    <w:multiLevelType w:val="hybridMultilevel"/>
    <w:tmpl w:val="70E6C3F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BE32420"/>
    <w:multiLevelType w:val="hybridMultilevel"/>
    <w:tmpl w:val="F6B2B9BA"/>
    <w:lvl w:ilvl="0" w:tplc="268E65FC">
      <w:start w:val="6"/>
      <w:numFmt w:val="bullet"/>
      <w:lvlText w:val="-"/>
      <w:lvlJc w:val="left"/>
      <w:pPr>
        <w:ind w:left="720" w:hanging="360"/>
      </w:pPr>
      <w:rPr>
        <w:rFonts w:ascii="Calibri" w:eastAsia="SimSu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6F5C5E9E"/>
    <w:multiLevelType w:val="hybridMultilevel"/>
    <w:tmpl w:val="9AC29E26"/>
    <w:lvl w:ilvl="0" w:tplc="8DD840A0">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585408266">
    <w:abstractNumId w:val="0"/>
  </w:num>
  <w:num w:numId="2" w16cid:durableId="1563710528">
    <w:abstractNumId w:val="1"/>
  </w:num>
  <w:num w:numId="3" w16cid:durableId="1362781262">
    <w:abstractNumId w:val="9"/>
  </w:num>
  <w:num w:numId="4" w16cid:durableId="1944149103">
    <w:abstractNumId w:val="22"/>
  </w:num>
  <w:num w:numId="5" w16cid:durableId="633175835">
    <w:abstractNumId w:val="12"/>
  </w:num>
  <w:num w:numId="6" w16cid:durableId="1229420317">
    <w:abstractNumId w:val="5"/>
  </w:num>
  <w:num w:numId="7" w16cid:durableId="1967076354">
    <w:abstractNumId w:val="16"/>
  </w:num>
  <w:num w:numId="8" w16cid:durableId="22176388">
    <w:abstractNumId w:val="23"/>
  </w:num>
  <w:num w:numId="9" w16cid:durableId="1100446729">
    <w:abstractNumId w:val="6"/>
  </w:num>
  <w:num w:numId="10" w16cid:durableId="846948478">
    <w:abstractNumId w:val="14"/>
  </w:num>
  <w:num w:numId="11" w16cid:durableId="492525424">
    <w:abstractNumId w:val="21"/>
  </w:num>
  <w:num w:numId="12" w16cid:durableId="1744446285">
    <w:abstractNumId w:val="10"/>
  </w:num>
  <w:num w:numId="13" w16cid:durableId="653264852">
    <w:abstractNumId w:val="2"/>
  </w:num>
  <w:num w:numId="14" w16cid:durableId="844589279">
    <w:abstractNumId w:val="26"/>
  </w:num>
  <w:num w:numId="15" w16cid:durableId="357849640">
    <w:abstractNumId w:val="11"/>
  </w:num>
  <w:num w:numId="16" w16cid:durableId="852039786">
    <w:abstractNumId w:val="15"/>
  </w:num>
  <w:num w:numId="17" w16cid:durableId="153179970">
    <w:abstractNumId w:val="17"/>
  </w:num>
  <w:num w:numId="18" w16cid:durableId="1849712619">
    <w:abstractNumId w:val="7"/>
  </w:num>
  <w:num w:numId="19" w16cid:durableId="1445658625">
    <w:abstractNumId w:val="3"/>
  </w:num>
  <w:num w:numId="20" w16cid:durableId="1122262672">
    <w:abstractNumId w:val="18"/>
  </w:num>
  <w:num w:numId="21" w16cid:durableId="1328632786">
    <w:abstractNumId w:val="25"/>
  </w:num>
  <w:num w:numId="22" w16cid:durableId="571431415">
    <w:abstractNumId w:val="19"/>
  </w:num>
  <w:num w:numId="23" w16cid:durableId="1888761045">
    <w:abstractNumId w:val="20"/>
  </w:num>
  <w:num w:numId="24" w16cid:durableId="1065760427">
    <w:abstractNumId w:val="4"/>
  </w:num>
  <w:num w:numId="25" w16cid:durableId="765082167">
    <w:abstractNumId w:val="24"/>
  </w:num>
  <w:num w:numId="26" w16cid:durableId="1332639829">
    <w:abstractNumId w:val="13"/>
  </w:num>
  <w:num w:numId="27" w16cid:durableId="10888867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E50"/>
    <w:rsid w:val="000202E5"/>
    <w:rsid w:val="00035070"/>
    <w:rsid w:val="0004008A"/>
    <w:rsid w:val="00065B6E"/>
    <w:rsid w:val="00074CD0"/>
    <w:rsid w:val="000967AE"/>
    <w:rsid w:val="000B1FF6"/>
    <w:rsid w:val="000C1F69"/>
    <w:rsid w:val="000D2F22"/>
    <w:rsid w:val="000D510B"/>
    <w:rsid w:val="000D5A0F"/>
    <w:rsid w:val="000F55C4"/>
    <w:rsid w:val="00133B7D"/>
    <w:rsid w:val="00140CE3"/>
    <w:rsid w:val="00147C6D"/>
    <w:rsid w:val="0015671E"/>
    <w:rsid w:val="00193533"/>
    <w:rsid w:val="00193FE4"/>
    <w:rsid w:val="001D060E"/>
    <w:rsid w:val="002059E6"/>
    <w:rsid w:val="00211E50"/>
    <w:rsid w:val="002325F4"/>
    <w:rsid w:val="00240F89"/>
    <w:rsid w:val="00243AE3"/>
    <w:rsid w:val="002611C2"/>
    <w:rsid w:val="00282312"/>
    <w:rsid w:val="00287B05"/>
    <w:rsid w:val="002A1DDD"/>
    <w:rsid w:val="002D7174"/>
    <w:rsid w:val="002D7D36"/>
    <w:rsid w:val="002E0C84"/>
    <w:rsid w:val="002F1ED8"/>
    <w:rsid w:val="00300BDC"/>
    <w:rsid w:val="003028A4"/>
    <w:rsid w:val="003055E4"/>
    <w:rsid w:val="003102DD"/>
    <w:rsid w:val="00311500"/>
    <w:rsid w:val="00312E65"/>
    <w:rsid w:val="00343068"/>
    <w:rsid w:val="003446C7"/>
    <w:rsid w:val="0034592D"/>
    <w:rsid w:val="003719C2"/>
    <w:rsid w:val="0037505A"/>
    <w:rsid w:val="00375103"/>
    <w:rsid w:val="00380C70"/>
    <w:rsid w:val="0038107D"/>
    <w:rsid w:val="0038611A"/>
    <w:rsid w:val="00387AA8"/>
    <w:rsid w:val="003A0B32"/>
    <w:rsid w:val="003A20FB"/>
    <w:rsid w:val="003A40A2"/>
    <w:rsid w:val="003B16D4"/>
    <w:rsid w:val="003B3416"/>
    <w:rsid w:val="003D7515"/>
    <w:rsid w:val="003D75B8"/>
    <w:rsid w:val="003E51C9"/>
    <w:rsid w:val="00411016"/>
    <w:rsid w:val="004139C9"/>
    <w:rsid w:val="00444645"/>
    <w:rsid w:val="0045083A"/>
    <w:rsid w:val="004739A4"/>
    <w:rsid w:val="00477C1A"/>
    <w:rsid w:val="00483712"/>
    <w:rsid w:val="00486923"/>
    <w:rsid w:val="00495220"/>
    <w:rsid w:val="004B566C"/>
    <w:rsid w:val="004C4E35"/>
    <w:rsid w:val="004D018B"/>
    <w:rsid w:val="004D39F0"/>
    <w:rsid w:val="004F71BC"/>
    <w:rsid w:val="005125B8"/>
    <w:rsid w:val="005143CF"/>
    <w:rsid w:val="00517D8B"/>
    <w:rsid w:val="00541F96"/>
    <w:rsid w:val="00575222"/>
    <w:rsid w:val="005816B9"/>
    <w:rsid w:val="00585DB2"/>
    <w:rsid w:val="005A7B05"/>
    <w:rsid w:val="005D437B"/>
    <w:rsid w:val="005E0126"/>
    <w:rsid w:val="005F439E"/>
    <w:rsid w:val="006048EB"/>
    <w:rsid w:val="00606D3C"/>
    <w:rsid w:val="00635685"/>
    <w:rsid w:val="00640C55"/>
    <w:rsid w:val="00683930"/>
    <w:rsid w:val="00694167"/>
    <w:rsid w:val="0069713D"/>
    <w:rsid w:val="006A0FFE"/>
    <w:rsid w:val="006A34AC"/>
    <w:rsid w:val="006B4F6E"/>
    <w:rsid w:val="006D115A"/>
    <w:rsid w:val="006D3ADD"/>
    <w:rsid w:val="006F67AC"/>
    <w:rsid w:val="00705FF5"/>
    <w:rsid w:val="007065DE"/>
    <w:rsid w:val="0071492F"/>
    <w:rsid w:val="00717E32"/>
    <w:rsid w:val="007238BB"/>
    <w:rsid w:val="0074048E"/>
    <w:rsid w:val="0074051F"/>
    <w:rsid w:val="0074084F"/>
    <w:rsid w:val="007A43E1"/>
    <w:rsid w:val="007A6764"/>
    <w:rsid w:val="007A6E09"/>
    <w:rsid w:val="007B2450"/>
    <w:rsid w:val="007B2843"/>
    <w:rsid w:val="007B7B93"/>
    <w:rsid w:val="007B7E97"/>
    <w:rsid w:val="007C6CD8"/>
    <w:rsid w:val="007E0B84"/>
    <w:rsid w:val="007E3092"/>
    <w:rsid w:val="007E4638"/>
    <w:rsid w:val="007F32C5"/>
    <w:rsid w:val="007F56E1"/>
    <w:rsid w:val="008171CD"/>
    <w:rsid w:val="008226D6"/>
    <w:rsid w:val="008554AF"/>
    <w:rsid w:val="008653B5"/>
    <w:rsid w:val="008700AB"/>
    <w:rsid w:val="0087350B"/>
    <w:rsid w:val="008B5FD8"/>
    <w:rsid w:val="008C540D"/>
    <w:rsid w:val="008C5927"/>
    <w:rsid w:val="008C68BE"/>
    <w:rsid w:val="008D2E21"/>
    <w:rsid w:val="008D61A6"/>
    <w:rsid w:val="008E04D0"/>
    <w:rsid w:val="00903856"/>
    <w:rsid w:val="00913F78"/>
    <w:rsid w:val="0092047F"/>
    <w:rsid w:val="0092717A"/>
    <w:rsid w:val="009337F8"/>
    <w:rsid w:val="009430FF"/>
    <w:rsid w:val="0094580F"/>
    <w:rsid w:val="00961154"/>
    <w:rsid w:val="009763A9"/>
    <w:rsid w:val="009A157C"/>
    <w:rsid w:val="009B4D42"/>
    <w:rsid w:val="009B692D"/>
    <w:rsid w:val="009E0451"/>
    <w:rsid w:val="009E5AE9"/>
    <w:rsid w:val="009E6218"/>
    <w:rsid w:val="009F2868"/>
    <w:rsid w:val="00A12980"/>
    <w:rsid w:val="00A13CD2"/>
    <w:rsid w:val="00A15733"/>
    <w:rsid w:val="00A20162"/>
    <w:rsid w:val="00A31BFD"/>
    <w:rsid w:val="00A37013"/>
    <w:rsid w:val="00A3751A"/>
    <w:rsid w:val="00A4027F"/>
    <w:rsid w:val="00A6664D"/>
    <w:rsid w:val="00AA5193"/>
    <w:rsid w:val="00AA6C12"/>
    <w:rsid w:val="00AC1637"/>
    <w:rsid w:val="00AC2D84"/>
    <w:rsid w:val="00AC7461"/>
    <w:rsid w:val="00AD1958"/>
    <w:rsid w:val="00AE20F2"/>
    <w:rsid w:val="00AE3DAD"/>
    <w:rsid w:val="00AE76EE"/>
    <w:rsid w:val="00B0036B"/>
    <w:rsid w:val="00B150E1"/>
    <w:rsid w:val="00B3434F"/>
    <w:rsid w:val="00B36699"/>
    <w:rsid w:val="00B4093D"/>
    <w:rsid w:val="00B412F2"/>
    <w:rsid w:val="00B61C6B"/>
    <w:rsid w:val="00BA0E23"/>
    <w:rsid w:val="00BB1031"/>
    <w:rsid w:val="00BB63F4"/>
    <w:rsid w:val="00BB6AB2"/>
    <w:rsid w:val="00BC4A68"/>
    <w:rsid w:val="00BD0C59"/>
    <w:rsid w:val="00BE477B"/>
    <w:rsid w:val="00BF4AD5"/>
    <w:rsid w:val="00BF7DE9"/>
    <w:rsid w:val="00C10192"/>
    <w:rsid w:val="00C10AE8"/>
    <w:rsid w:val="00C1290A"/>
    <w:rsid w:val="00C20261"/>
    <w:rsid w:val="00C91B55"/>
    <w:rsid w:val="00CA1DFC"/>
    <w:rsid w:val="00CC774B"/>
    <w:rsid w:val="00CD3712"/>
    <w:rsid w:val="00CD7B4F"/>
    <w:rsid w:val="00CE2F7A"/>
    <w:rsid w:val="00CF471C"/>
    <w:rsid w:val="00D06C96"/>
    <w:rsid w:val="00D12E14"/>
    <w:rsid w:val="00D178FA"/>
    <w:rsid w:val="00D30039"/>
    <w:rsid w:val="00D338E6"/>
    <w:rsid w:val="00D34010"/>
    <w:rsid w:val="00D35A5B"/>
    <w:rsid w:val="00D37288"/>
    <w:rsid w:val="00D626A2"/>
    <w:rsid w:val="00D647BD"/>
    <w:rsid w:val="00D70803"/>
    <w:rsid w:val="00D86975"/>
    <w:rsid w:val="00D921A8"/>
    <w:rsid w:val="00DA6ED8"/>
    <w:rsid w:val="00DD0FE2"/>
    <w:rsid w:val="00DD619B"/>
    <w:rsid w:val="00DF3F17"/>
    <w:rsid w:val="00E07323"/>
    <w:rsid w:val="00E2144C"/>
    <w:rsid w:val="00E33200"/>
    <w:rsid w:val="00E43125"/>
    <w:rsid w:val="00E43694"/>
    <w:rsid w:val="00E53973"/>
    <w:rsid w:val="00E64265"/>
    <w:rsid w:val="00E70978"/>
    <w:rsid w:val="00E82479"/>
    <w:rsid w:val="00EA65CE"/>
    <w:rsid w:val="00EA7C31"/>
    <w:rsid w:val="00EB1E2D"/>
    <w:rsid w:val="00F2721B"/>
    <w:rsid w:val="00F3755C"/>
    <w:rsid w:val="00F45FE5"/>
    <w:rsid w:val="00F64E26"/>
    <w:rsid w:val="00FD3E89"/>
    <w:rsid w:val="00FD58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F55F21"/>
  <w15:chartTrackingRefBased/>
  <w15:docId w15:val="{FB2570D5-0B42-4C0C-8890-5F1416D83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1E2D"/>
    <w:pPr>
      <w:spacing w:after="200" w:line="276" w:lineRule="auto"/>
    </w:pPr>
    <w:rPr>
      <w:rFonts w:eastAsiaTheme="minorEastAsia"/>
      <w:lang w:val="hr-HR" w:eastAsia="hr-HR"/>
    </w:rPr>
  </w:style>
  <w:style w:type="paragraph" w:styleId="Naslov1">
    <w:name w:val="heading 1"/>
    <w:basedOn w:val="Normal"/>
    <w:next w:val="Normal"/>
    <w:link w:val="Naslov1Char"/>
    <w:uiPriority w:val="9"/>
    <w:qFormat/>
    <w:rsid w:val="00B3434F"/>
    <w:pPr>
      <w:keepNext/>
      <w:suppressAutoHyphens/>
      <w:spacing w:before="240" w:after="60" w:line="100" w:lineRule="atLeast"/>
      <w:outlineLvl w:val="0"/>
    </w:pPr>
    <w:rPr>
      <w:rFonts w:ascii="Calibri Light" w:eastAsia="Times New Roman" w:hAnsi="Calibri Light" w:cs="Times New Roman"/>
      <w:b/>
      <w:bCs/>
      <w:kern w:val="32"/>
      <w:sz w:val="32"/>
      <w:szCs w:val="32"/>
      <w:lang w:eastAsia="ar-SA"/>
    </w:rPr>
  </w:style>
  <w:style w:type="paragraph" w:styleId="Naslov2">
    <w:name w:val="heading 2"/>
    <w:basedOn w:val="Normal"/>
    <w:next w:val="Normal"/>
    <w:link w:val="Naslov2Char"/>
    <w:qFormat/>
    <w:rsid w:val="00B3434F"/>
    <w:pPr>
      <w:keepNext/>
      <w:numPr>
        <w:ilvl w:val="1"/>
        <w:numId w:val="1"/>
      </w:numPr>
      <w:suppressAutoHyphens/>
      <w:spacing w:line="100" w:lineRule="atLeast"/>
      <w:jc w:val="both"/>
      <w:outlineLvl w:val="1"/>
    </w:pPr>
    <w:rPr>
      <w:rFonts w:ascii="Garamond" w:eastAsia="SimSun" w:hAnsi="Garamond" w:cs="Garamond"/>
      <w:b/>
      <w:bCs/>
      <w:iCs/>
      <w:kern w:val="1"/>
      <w:lang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11E50"/>
    <w:pPr>
      <w:tabs>
        <w:tab w:val="center" w:pos="4536"/>
        <w:tab w:val="right" w:pos="9072"/>
      </w:tabs>
      <w:spacing w:after="0" w:line="240" w:lineRule="auto"/>
    </w:pPr>
    <w:rPr>
      <w:rFonts w:eastAsiaTheme="minorHAnsi"/>
      <w:lang w:eastAsia="en-US"/>
    </w:rPr>
  </w:style>
  <w:style w:type="character" w:customStyle="1" w:styleId="ZaglavljeChar">
    <w:name w:val="Zaglavlje Char"/>
    <w:basedOn w:val="Zadanifontodlomka"/>
    <w:link w:val="Zaglavlje"/>
    <w:uiPriority w:val="99"/>
    <w:rsid w:val="00211E50"/>
    <w:rPr>
      <w:lang w:val="hr-HR"/>
    </w:rPr>
  </w:style>
  <w:style w:type="paragraph" w:styleId="Podnoje">
    <w:name w:val="footer"/>
    <w:basedOn w:val="Normal"/>
    <w:link w:val="PodnojeChar"/>
    <w:unhideWhenUsed/>
    <w:rsid w:val="00211E50"/>
    <w:pPr>
      <w:tabs>
        <w:tab w:val="center" w:pos="4536"/>
        <w:tab w:val="right" w:pos="9072"/>
      </w:tabs>
      <w:spacing w:after="0" w:line="240" w:lineRule="auto"/>
    </w:pPr>
    <w:rPr>
      <w:rFonts w:eastAsiaTheme="minorHAnsi"/>
      <w:lang w:eastAsia="en-US"/>
    </w:rPr>
  </w:style>
  <w:style w:type="character" w:customStyle="1" w:styleId="PodnojeChar">
    <w:name w:val="Podnožje Char"/>
    <w:basedOn w:val="Zadanifontodlomka"/>
    <w:link w:val="Podnoje"/>
    <w:uiPriority w:val="99"/>
    <w:rsid w:val="00211E50"/>
    <w:rPr>
      <w:lang w:val="hr-HR"/>
    </w:rPr>
  </w:style>
  <w:style w:type="character" w:styleId="Hiperveza">
    <w:name w:val="Hyperlink"/>
    <w:rsid w:val="0015671E"/>
    <w:rPr>
      <w:color w:val="0000FF"/>
      <w:u w:val="single"/>
    </w:rPr>
  </w:style>
  <w:style w:type="paragraph" w:customStyle="1" w:styleId="WW-Default">
    <w:name w:val="WW-Default"/>
    <w:rsid w:val="0015671E"/>
    <w:pPr>
      <w:widowControl w:val="0"/>
      <w:suppressAutoHyphens/>
      <w:spacing w:after="0" w:line="0" w:lineRule="atLeast"/>
    </w:pPr>
    <w:rPr>
      <w:rFonts w:ascii="Calibri" w:eastAsia="SimSun" w:hAnsi="Calibri" w:cs="Tahoma"/>
      <w:kern w:val="1"/>
      <w:lang w:val="hr-HR" w:eastAsia="ar-SA"/>
    </w:rPr>
  </w:style>
  <w:style w:type="paragraph" w:customStyle="1" w:styleId="Default">
    <w:name w:val="Default"/>
    <w:rsid w:val="0015671E"/>
    <w:pPr>
      <w:autoSpaceDE w:val="0"/>
      <w:autoSpaceDN w:val="0"/>
      <w:adjustRightInd w:val="0"/>
      <w:spacing w:after="0" w:line="240" w:lineRule="auto"/>
    </w:pPr>
    <w:rPr>
      <w:rFonts w:ascii="ZXIPFK+MinionPro-Cn" w:eastAsia="Times New Roman" w:hAnsi="ZXIPFK+MinionPro-Cn" w:cs="ZXIPFK+MinionPro-Cn"/>
      <w:color w:val="000000"/>
      <w:sz w:val="24"/>
      <w:szCs w:val="24"/>
      <w:lang w:val="hr-HR" w:eastAsia="hr-HR"/>
    </w:rPr>
  </w:style>
  <w:style w:type="character" w:customStyle="1" w:styleId="Naslov1Char">
    <w:name w:val="Naslov 1 Char"/>
    <w:basedOn w:val="Zadanifontodlomka"/>
    <w:link w:val="Naslov1"/>
    <w:uiPriority w:val="9"/>
    <w:rsid w:val="00B3434F"/>
    <w:rPr>
      <w:rFonts w:ascii="Calibri Light" w:eastAsia="Times New Roman" w:hAnsi="Calibri Light" w:cs="Times New Roman"/>
      <w:b/>
      <w:bCs/>
      <w:kern w:val="32"/>
      <w:sz w:val="32"/>
      <w:szCs w:val="32"/>
      <w:lang w:val="hr-HR" w:eastAsia="ar-SA"/>
    </w:rPr>
  </w:style>
  <w:style w:type="character" w:customStyle="1" w:styleId="Naslov2Char">
    <w:name w:val="Naslov 2 Char"/>
    <w:basedOn w:val="Zadanifontodlomka"/>
    <w:link w:val="Naslov2"/>
    <w:rsid w:val="00B3434F"/>
    <w:rPr>
      <w:rFonts w:ascii="Garamond" w:eastAsia="SimSun" w:hAnsi="Garamond" w:cs="Garamond"/>
      <w:b/>
      <w:bCs/>
      <w:iCs/>
      <w:kern w:val="1"/>
      <w:lang w:val="hr-HR" w:eastAsia="ar-SA"/>
    </w:rPr>
  </w:style>
  <w:style w:type="character" w:customStyle="1" w:styleId="WW8Num1z0">
    <w:name w:val="WW8Num1z0"/>
    <w:rsid w:val="00B3434F"/>
    <w:rPr>
      <w:rFonts w:ascii="Symbol" w:hAnsi="Symbol" w:cs="OpenSymbol"/>
    </w:rPr>
  </w:style>
  <w:style w:type="character" w:customStyle="1" w:styleId="WW8Num1z1">
    <w:name w:val="WW8Num1z1"/>
    <w:rsid w:val="00B3434F"/>
  </w:style>
  <w:style w:type="character" w:customStyle="1" w:styleId="WW8Num1z2">
    <w:name w:val="WW8Num1z2"/>
    <w:rsid w:val="00B3434F"/>
  </w:style>
  <w:style w:type="character" w:customStyle="1" w:styleId="WW8Num1z3">
    <w:name w:val="WW8Num1z3"/>
    <w:rsid w:val="00B3434F"/>
  </w:style>
  <w:style w:type="character" w:customStyle="1" w:styleId="WW8Num1z4">
    <w:name w:val="WW8Num1z4"/>
    <w:rsid w:val="00B3434F"/>
  </w:style>
  <w:style w:type="character" w:customStyle="1" w:styleId="WW8Num1z5">
    <w:name w:val="WW8Num1z5"/>
    <w:rsid w:val="00B3434F"/>
  </w:style>
  <w:style w:type="character" w:customStyle="1" w:styleId="WW8Num1z6">
    <w:name w:val="WW8Num1z6"/>
    <w:rsid w:val="00B3434F"/>
  </w:style>
  <w:style w:type="character" w:customStyle="1" w:styleId="WW8Num1z7">
    <w:name w:val="WW8Num1z7"/>
    <w:rsid w:val="00B3434F"/>
  </w:style>
  <w:style w:type="character" w:customStyle="1" w:styleId="WW8Num1z8">
    <w:name w:val="WW8Num1z8"/>
    <w:rsid w:val="00B3434F"/>
  </w:style>
  <w:style w:type="character" w:customStyle="1" w:styleId="WW8Num2z0">
    <w:name w:val="WW8Num2z0"/>
    <w:rsid w:val="00B3434F"/>
    <w:rPr>
      <w:rFonts w:ascii="Symbol" w:hAnsi="Symbol" w:cs="OpenSymbol"/>
    </w:rPr>
  </w:style>
  <w:style w:type="character" w:customStyle="1" w:styleId="WW8Num3z0">
    <w:name w:val="WW8Num3z0"/>
    <w:rsid w:val="00B3434F"/>
    <w:rPr>
      <w:rFonts w:ascii="Symbol" w:hAnsi="Symbol" w:cs="OpenSymbol"/>
    </w:rPr>
  </w:style>
  <w:style w:type="character" w:customStyle="1" w:styleId="WW8Num4z0">
    <w:name w:val="WW8Num4z0"/>
    <w:rsid w:val="00B3434F"/>
    <w:rPr>
      <w:rFonts w:ascii="Symbol" w:hAnsi="Symbol" w:cs="OpenSymbol"/>
      <w:b/>
      <w:sz w:val="22"/>
      <w:szCs w:val="22"/>
    </w:rPr>
  </w:style>
  <w:style w:type="character" w:customStyle="1" w:styleId="WW8Num4z1">
    <w:name w:val="WW8Num4z1"/>
    <w:rsid w:val="00B3434F"/>
  </w:style>
  <w:style w:type="character" w:customStyle="1" w:styleId="WW8Num4z2">
    <w:name w:val="WW8Num4z2"/>
    <w:rsid w:val="00B3434F"/>
  </w:style>
  <w:style w:type="character" w:customStyle="1" w:styleId="WW8Num4z3">
    <w:name w:val="WW8Num4z3"/>
    <w:rsid w:val="00B3434F"/>
  </w:style>
  <w:style w:type="character" w:customStyle="1" w:styleId="WW8Num4z4">
    <w:name w:val="WW8Num4z4"/>
    <w:rsid w:val="00B3434F"/>
  </w:style>
  <w:style w:type="character" w:customStyle="1" w:styleId="WW8Num4z5">
    <w:name w:val="WW8Num4z5"/>
    <w:rsid w:val="00B3434F"/>
  </w:style>
  <w:style w:type="character" w:customStyle="1" w:styleId="WW8Num4z6">
    <w:name w:val="WW8Num4z6"/>
    <w:rsid w:val="00B3434F"/>
  </w:style>
  <w:style w:type="character" w:customStyle="1" w:styleId="WW8Num4z7">
    <w:name w:val="WW8Num4z7"/>
    <w:rsid w:val="00B3434F"/>
  </w:style>
  <w:style w:type="character" w:customStyle="1" w:styleId="WW8Num4z8">
    <w:name w:val="WW8Num4z8"/>
    <w:rsid w:val="00B3434F"/>
  </w:style>
  <w:style w:type="character" w:customStyle="1" w:styleId="Zadanifontodlomka1">
    <w:name w:val="Zadani font odlomka1"/>
    <w:rsid w:val="00B3434F"/>
  </w:style>
  <w:style w:type="character" w:customStyle="1" w:styleId="Absatz-Standardschriftart">
    <w:name w:val="Absatz-Standardschriftart"/>
    <w:rsid w:val="00B3434F"/>
  </w:style>
  <w:style w:type="character" w:customStyle="1" w:styleId="WW-Absatz-Standardschriftart">
    <w:name w:val="WW-Absatz-Standardschriftart"/>
    <w:rsid w:val="00B3434F"/>
  </w:style>
  <w:style w:type="character" w:customStyle="1" w:styleId="WW-Absatz-Standardschriftart1">
    <w:name w:val="WW-Absatz-Standardschriftart1"/>
    <w:rsid w:val="00B3434F"/>
  </w:style>
  <w:style w:type="character" w:customStyle="1" w:styleId="WW-Absatz-Standardschriftart11">
    <w:name w:val="WW-Absatz-Standardschriftart11"/>
    <w:rsid w:val="00B3434F"/>
  </w:style>
  <w:style w:type="character" w:customStyle="1" w:styleId="WW-Absatz-Standardschriftart111">
    <w:name w:val="WW-Absatz-Standardschriftart111"/>
    <w:rsid w:val="00B3434F"/>
  </w:style>
  <w:style w:type="character" w:customStyle="1" w:styleId="WW-Absatz-Standardschriftart1111">
    <w:name w:val="WW-Absatz-Standardschriftart1111"/>
    <w:rsid w:val="00B3434F"/>
  </w:style>
  <w:style w:type="character" w:customStyle="1" w:styleId="WW-Absatz-Standardschriftart11111">
    <w:name w:val="WW-Absatz-Standardschriftart11111"/>
    <w:rsid w:val="00B3434F"/>
  </w:style>
  <w:style w:type="character" w:customStyle="1" w:styleId="WW-Absatz-Standardschriftart111111">
    <w:name w:val="WW-Absatz-Standardschriftart111111"/>
    <w:rsid w:val="00B3434F"/>
  </w:style>
  <w:style w:type="character" w:customStyle="1" w:styleId="WW-Absatz-Standardschriftart1111111">
    <w:name w:val="WW-Absatz-Standardschriftart1111111"/>
    <w:rsid w:val="00B3434F"/>
  </w:style>
  <w:style w:type="character" w:customStyle="1" w:styleId="WW-Absatz-Standardschriftart11111111">
    <w:name w:val="WW-Absatz-Standardschriftart11111111"/>
    <w:rsid w:val="00B3434F"/>
  </w:style>
  <w:style w:type="character" w:customStyle="1" w:styleId="WW-Absatz-Standardschriftart111111111">
    <w:name w:val="WW-Absatz-Standardschriftart111111111"/>
    <w:rsid w:val="00B3434F"/>
  </w:style>
  <w:style w:type="character" w:customStyle="1" w:styleId="WW-Absatz-Standardschriftart1111111111">
    <w:name w:val="WW-Absatz-Standardschriftart1111111111"/>
    <w:rsid w:val="00B3434F"/>
  </w:style>
  <w:style w:type="character" w:customStyle="1" w:styleId="WW-Absatz-Standardschriftart11111111111">
    <w:name w:val="WW-Absatz-Standardschriftart11111111111"/>
    <w:rsid w:val="00B3434F"/>
  </w:style>
  <w:style w:type="character" w:customStyle="1" w:styleId="WW-Absatz-Standardschriftart111111111111">
    <w:name w:val="WW-Absatz-Standardschriftart111111111111"/>
    <w:rsid w:val="00B3434F"/>
  </w:style>
  <w:style w:type="character" w:customStyle="1" w:styleId="WW-Absatz-Standardschriftart1111111111111">
    <w:name w:val="WW-Absatz-Standardschriftart1111111111111"/>
    <w:rsid w:val="00B3434F"/>
  </w:style>
  <w:style w:type="character" w:customStyle="1" w:styleId="WW-Absatz-Standardschriftart11111111111111">
    <w:name w:val="WW-Absatz-Standardschriftart11111111111111"/>
    <w:rsid w:val="00B3434F"/>
  </w:style>
  <w:style w:type="character" w:customStyle="1" w:styleId="WW-Absatz-Standardschriftart111111111111111">
    <w:name w:val="WW-Absatz-Standardschriftart111111111111111"/>
    <w:rsid w:val="00B3434F"/>
  </w:style>
  <w:style w:type="character" w:customStyle="1" w:styleId="WW-Absatz-Standardschriftart1111111111111111">
    <w:name w:val="WW-Absatz-Standardschriftart1111111111111111"/>
    <w:rsid w:val="00B3434F"/>
  </w:style>
  <w:style w:type="character" w:customStyle="1" w:styleId="WW-Absatz-Standardschriftart11111111111111111">
    <w:name w:val="WW-Absatz-Standardschriftart11111111111111111"/>
    <w:rsid w:val="00B3434F"/>
  </w:style>
  <w:style w:type="character" w:customStyle="1" w:styleId="WW-Absatz-Standardschriftart111111111111111111">
    <w:name w:val="WW-Absatz-Standardschriftart111111111111111111"/>
    <w:rsid w:val="00B3434F"/>
  </w:style>
  <w:style w:type="character" w:customStyle="1" w:styleId="WW-Absatz-Standardschriftart1111111111111111111">
    <w:name w:val="WW-Absatz-Standardschriftart1111111111111111111"/>
    <w:rsid w:val="00B3434F"/>
  </w:style>
  <w:style w:type="character" w:customStyle="1" w:styleId="WW-Absatz-Standardschriftart11111111111111111111">
    <w:name w:val="WW-Absatz-Standardschriftart11111111111111111111"/>
    <w:rsid w:val="00B3434F"/>
  </w:style>
  <w:style w:type="character" w:customStyle="1" w:styleId="WW-Absatz-Standardschriftart111111111111111111111">
    <w:name w:val="WW-Absatz-Standardschriftart111111111111111111111"/>
    <w:rsid w:val="00B3434F"/>
  </w:style>
  <w:style w:type="character" w:customStyle="1" w:styleId="WW-Absatz-Standardschriftart1111111111111111111111">
    <w:name w:val="WW-Absatz-Standardschriftart1111111111111111111111"/>
    <w:rsid w:val="00B3434F"/>
  </w:style>
  <w:style w:type="character" w:customStyle="1" w:styleId="WW-Absatz-Standardschriftart11111111111111111111111">
    <w:name w:val="WW-Absatz-Standardschriftart11111111111111111111111"/>
    <w:rsid w:val="00B3434F"/>
  </w:style>
  <w:style w:type="character" w:customStyle="1" w:styleId="WW-Absatz-Standardschriftart111111111111111111111111">
    <w:name w:val="WW-Absatz-Standardschriftart111111111111111111111111"/>
    <w:rsid w:val="00B3434F"/>
  </w:style>
  <w:style w:type="character" w:customStyle="1" w:styleId="WW-Absatz-Standardschriftart1111111111111111111111111">
    <w:name w:val="WW-Absatz-Standardschriftart1111111111111111111111111"/>
    <w:rsid w:val="00B3434F"/>
  </w:style>
  <w:style w:type="character" w:customStyle="1" w:styleId="WW-Absatz-Standardschriftart11111111111111111111111111">
    <w:name w:val="WW-Absatz-Standardschriftart11111111111111111111111111"/>
    <w:rsid w:val="00B3434F"/>
  </w:style>
  <w:style w:type="character" w:customStyle="1" w:styleId="WW-Absatz-Standardschriftart111111111111111111111111111">
    <w:name w:val="WW-Absatz-Standardschriftart111111111111111111111111111"/>
    <w:rsid w:val="00B3434F"/>
  </w:style>
  <w:style w:type="character" w:customStyle="1" w:styleId="WW-Absatz-Standardschriftart1111111111111111111111111111">
    <w:name w:val="WW-Absatz-Standardschriftart1111111111111111111111111111"/>
    <w:rsid w:val="00B3434F"/>
  </w:style>
  <w:style w:type="character" w:customStyle="1" w:styleId="WW-Absatz-Standardschriftart11111111111111111111111111111">
    <w:name w:val="WW-Absatz-Standardschriftart11111111111111111111111111111"/>
    <w:rsid w:val="00B3434F"/>
  </w:style>
  <w:style w:type="character" w:customStyle="1" w:styleId="WW-Absatz-Standardschriftart111111111111111111111111111111">
    <w:name w:val="WW-Absatz-Standardschriftart111111111111111111111111111111"/>
    <w:rsid w:val="00B3434F"/>
  </w:style>
  <w:style w:type="character" w:customStyle="1" w:styleId="WW-Absatz-Standardschriftart1111111111111111111111111111111">
    <w:name w:val="WW-Absatz-Standardschriftart1111111111111111111111111111111"/>
    <w:rsid w:val="00B3434F"/>
  </w:style>
  <w:style w:type="character" w:customStyle="1" w:styleId="WW-Absatz-Standardschriftart11111111111111111111111111111111">
    <w:name w:val="WW-Absatz-Standardschriftart11111111111111111111111111111111"/>
    <w:rsid w:val="00B3434F"/>
  </w:style>
  <w:style w:type="character" w:customStyle="1" w:styleId="WW8Num6z0">
    <w:name w:val="WW8Num6z0"/>
    <w:rsid w:val="00B3434F"/>
    <w:rPr>
      <w:rFonts w:ascii="Symbol" w:hAnsi="Symbol" w:cs="OpenSymbol"/>
    </w:rPr>
  </w:style>
  <w:style w:type="character" w:customStyle="1" w:styleId="WW-Absatz-Standardschriftart111111111111111111111111111111111">
    <w:name w:val="WW-Absatz-Standardschriftart111111111111111111111111111111111"/>
    <w:rsid w:val="00B3434F"/>
  </w:style>
  <w:style w:type="character" w:customStyle="1" w:styleId="WW-Absatz-Standardschriftart1111111111111111111111111111111111">
    <w:name w:val="WW-Absatz-Standardschriftart1111111111111111111111111111111111"/>
    <w:rsid w:val="00B3434F"/>
  </w:style>
  <w:style w:type="character" w:customStyle="1" w:styleId="WW-Absatz-Standardschriftart11111111111111111111111111111111111">
    <w:name w:val="WW-Absatz-Standardschriftart11111111111111111111111111111111111"/>
    <w:rsid w:val="00B3434F"/>
  </w:style>
  <w:style w:type="character" w:customStyle="1" w:styleId="WW-Absatz-Standardschriftart111111111111111111111111111111111111">
    <w:name w:val="WW-Absatz-Standardschriftart111111111111111111111111111111111111"/>
    <w:rsid w:val="00B3434F"/>
  </w:style>
  <w:style w:type="character" w:customStyle="1" w:styleId="WW-Absatz-Standardschriftart1111111111111111111111111111111111111">
    <w:name w:val="WW-Absatz-Standardschriftart1111111111111111111111111111111111111"/>
    <w:rsid w:val="00B3434F"/>
  </w:style>
  <w:style w:type="character" w:customStyle="1" w:styleId="WW-Absatz-Standardschriftart11111111111111111111111111111111111111">
    <w:name w:val="WW-Absatz-Standardschriftart11111111111111111111111111111111111111"/>
    <w:rsid w:val="00B3434F"/>
  </w:style>
  <w:style w:type="character" w:customStyle="1" w:styleId="WW-Absatz-Standardschriftart111111111111111111111111111111111111111">
    <w:name w:val="WW-Absatz-Standardschriftart111111111111111111111111111111111111111"/>
    <w:rsid w:val="00B3434F"/>
  </w:style>
  <w:style w:type="character" w:customStyle="1" w:styleId="WW-Absatz-Standardschriftart1111111111111111111111111111111111111111">
    <w:name w:val="WW-Absatz-Standardschriftart1111111111111111111111111111111111111111"/>
    <w:rsid w:val="00B3434F"/>
  </w:style>
  <w:style w:type="character" w:customStyle="1" w:styleId="WW-Absatz-Standardschriftart11111111111111111111111111111111111111111">
    <w:name w:val="WW-Absatz-Standardschriftart11111111111111111111111111111111111111111"/>
    <w:rsid w:val="00B3434F"/>
  </w:style>
  <w:style w:type="character" w:customStyle="1" w:styleId="WW-Absatz-Standardschriftart111111111111111111111111111111111111111111">
    <w:name w:val="WW-Absatz-Standardschriftart111111111111111111111111111111111111111111"/>
    <w:rsid w:val="00B3434F"/>
  </w:style>
  <w:style w:type="character" w:customStyle="1" w:styleId="WW-Absatz-Standardschriftart1111111111111111111111111111111111111111111">
    <w:name w:val="WW-Absatz-Standardschriftart1111111111111111111111111111111111111111111"/>
    <w:rsid w:val="00B3434F"/>
  </w:style>
  <w:style w:type="character" w:customStyle="1" w:styleId="WW-Absatz-Standardschriftart11111111111111111111111111111111111111111111">
    <w:name w:val="WW-Absatz-Standardschriftart11111111111111111111111111111111111111111111"/>
    <w:rsid w:val="00B3434F"/>
  </w:style>
  <w:style w:type="character" w:customStyle="1" w:styleId="WW-Absatz-Standardschriftart111111111111111111111111111111111111111111111">
    <w:name w:val="WW-Absatz-Standardschriftart111111111111111111111111111111111111111111111"/>
    <w:rsid w:val="00B3434F"/>
  </w:style>
  <w:style w:type="character" w:customStyle="1" w:styleId="WW-Absatz-Standardschriftart1111111111111111111111111111111111111111111111">
    <w:name w:val="WW-Absatz-Standardschriftart1111111111111111111111111111111111111111111111"/>
    <w:rsid w:val="00B3434F"/>
  </w:style>
  <w:style w:type="character" w:customStyle="1" w:styleId="WW-Absatz-Standardschriftart11111111111111111111111111111111111111111111111">
    <w:name w:val="WW-Absatz-Standardschriftart11111111111111111111111111111111111111111111111"/>
    <w:rsid w:val="00B3434F"/>
  </w:style>
  <w:style w:type="character" w:customStyle="1" w:styleId="WW-Absatz-Standardschriftart111111111111111111111111111111111111111111111111">
    <w:name w:val="WW-Absatz-Standardschriftart111111111111111111111111111111111111111111111111"/>
    <w:rsid w:val="00B3434F"/>
  </w:style>
  <w:style w:type="character" w:customStyle="1" w:styleId="WW-Absatz-Standardschriftart1111111111111111111111111111111111111111111111111">
    <w:name w:val="WW-Absatz-Standardschriftart1111111111111111111111111111111111111111111111111"/>
    <w:rsid w:val="00B3434F"/>
  </w:style>
  <w:style w:type="character" w:customStyle="1" w:styleId="WW-Absatz-Standardschriftart11111111111111111111111111111111111111111111111111">
    <w:name w:val="WW-Absatz-Standardschriftart11111111111111111111111111111111111111111111111111"/>
    <w:rsid w:val="00B3434F"/>
  </w:style>
  <w:style w:type="character" w:customStyle="1" w:styleId="WW-Absatz-Standardschriftart111111111111111111111111111111111111111111111111111">
    <w:name w:val="WW-Absatz-Standardschriftart111111111111111111111111111111111111111111111111111"/>
    <w:rsid w:val="00B3434F"/>
  </w:style>
  <w:style w:type="character" w:customStyle="1" w:styleId="WW-Absatz-Standardschriftart1111111111111111111111111111111111111111111111111111">
    <w:name w:val="WW-Absatz-Standardschriftart1111111111111111111111111111111111111111111111111111"/>
    <w:rsid w:val="00B3434F"/>
  </w:style>
  <w:style w:type="character" w:customStyle="1" w:styleId="WW-Absatz-Standardschriftart11111111111111111111111111111111111111111111111111111">
    <w:name w:val="WW-Absatz-Standardschriftart11111111111111111111111111111111111111111111111111111"/>
    <w:rsid w:val="00B3434F"/>
  </w:style>
  <w:style w:type="character" w:customStyle="1" w:styleId="WW-Absatz-Standardschriftart111111111111111111111111111111111111111111111111111111">
    <w:name w:val="WW-Absatz-Standardschriftart111111111111111111111111111111111111111111111111111111"/>
    <w:rsid w:val="00B3434F"/>
  </w:style>
  <w:style w:type="character" w:customStyle="1" w:styleId="WW-Absatz-Standardschriftart1111111111111111111111111111111111111111111111111111111">
    <w:name w:val="WW-Absatz-Standardschriftart1111111111111111111111111111111111111111111111111111111"/>
    <w:rsid w:val="00B3434F"/>
  </w:style>
  <w:style w:type="character" w:customStyle="1" w:styleId="WW-Absatz-Standardschriftart11111111111111111111111111111111111111111111111111111111">
    <w:name w:val="WW-Absatz-Standardschriftart11111111111111111111111111111111111111111111111111111111"/>
    <w:rsid w:val="00B3434F"/>
  </w:style>
  <w:style w:type="character" w:customStyle="1" w:styleId="WW-Absatz-Standardschriftart111111111111111111111111111111111111111111111111111111111">
    <w:name w:val="WW-Absatz-Standardschriftart111111111111111111111111111111111111111111111111111111111"/>
    <w:rsid w:val="00B3434F"/>
  </w:style>
  <w:style w:type="character" w:customStyle="1" w:styleId="WW-Absatz-Standardschriftart1111111111111111111111111111111111111111111111111111111111">
    <w:name w:val="WW-Absatz-Standardschriftart1111111111111111111111111111111111111111111111111111111111"/>
    <w:rsid w:val="00B3434F"/>
  </w:style>
  <w:style w:type="character" w:customStyle="1" w:styleId="WW-Absatz-Standardschriftart11111111111111111111111111111111111111111111111111111111111">
    <w:name w:val="WW-Absatz-Standardschriftart11111111111111111111111111111111111111111111111111111111111"/>
    <w:rsid w:val="00B3434F"/>
  </w:style>
  <w:style w:type="character" w:customStyle="1" w:styleId="WW-Absatz-Standardschriftart111111111111111111111111111111111111111111111111111111111111">
    <w:name w:val="WW-Absatz-Standardschriftart111111111111111111111111111111111111111111111111111111111111"/>
    <w:rsid w:val="00B3434F"/>
  </w:style>
  <w:style w:type="character" w:customStyle="1" w:styleId="WW-Absatz-Standardschriftart1111111111111111111111111111111111111111111111111111111111111">
    <w:name w:val="WW-Absatz-Standardschriftart1111111111111111111111111111111111111111111111111111111111111"/>
    <w:rsid w:val="00B3434F"/>
  </w:style>
  <w:style w:type="character" w:customStyle="1" w:styleId="WW-Absatz-Standardschriftart11111111111111111111111111111111111111111111111111111111111111">
    <w:name w:val="WW-Absatz-Standardschriftart11111111111111111111111111111111111111111111111111111111111111"/>
    <w:rsid w:val="00B3434F"/>
  </w:style>
  <w:style w:type="character" w:customStyle="1" w:styleId="WW-Absatz-Standardschriftart111111111111111111111111111111111111111111111111111111111111111">
    <w:name w:val="WW-Absatz-Standardschriftart111111111111111111111111111111111111111111111111111111111111111"/>
    <w:rsid w:val="00B3434F"/>
  </w:style>
  <w:style w:type="character" w:customStyle="1" w:styleId="WW-Absatz-Standardschriftart1111111111111111111111111111111111111111111111111111111111111111">
    <w:name w:val="WW-Absatz-Standardschriftart1111111111111111111111111111111111111111111111111111111111111111"/>
    <w:rsid w:val="00B3434F"/>
  </w:style>
  <w:style w:type="character" w:customStyle="1" w:styleId="WW-Absatz-Standardschriftart11111111111111111111111111111111111111111111111111111111111111111">
    <w:name w:val="WW-Absatz-Standardschriftart11111111111111111111111111111111111111111111111111111111111111111"/>
    <w:rsid w:val="00B3434F"/>
  </w:style>
  <w:style w:type="character" w:customStyle="1" w:styleId="WW-Absatz-Standardschriftart111111111111111111111111111111111111111111111111111111111111111111">
    <w:name w:val="WW-Absatz-Standardschriftart111111111111111111111111111111111111111111111111111111111111111111"/>
    <w:rsid w:val="00B3434F"/>
  </w:style>
  <w:style w:type="character" w:customStyle="1" w:styleId="WW-Absatz-Standardschriftart1111111111111111111111111111111111111111111111111111111111111111111">
    <w:name w:val="WW-Absatz-Standardschriftart1111111111111111111111111111111111111111111111111111111111111111111"/>
    <w:rsid w:val="00B3434F"/>
  </w:style>
  <w:style w:type="character" w:customStyle="1" w:styleId="WW-Absatz-Standardschriftart11111111111111111111111111111111111111111111111111111111111111111111">
    <w:name w:val="WW-Absatz-Standardschriftart11111111111111111111111111111111111111111111111111111111111111111111"/>
    <w:rsid w:val="00B3434F"/>
  </w:style>
  <w:style w:type="character" w:customStyle="1" w:styleId="WW-Absatz-Standardschriftart111111111111111111111111111111111111111111111111111111111111111111111">
    <w:name w:val="WW-Absatz-Standardschriftart111111111111111111111111111111111111111111111111111111111111111111111"/>
    <w:rsid w:val="00B3434F"/>
  </w:style>
  <w:style w:type="character" w:customStyle="1" w:styleId="WW-Absatz-Standardschriftart1111111111111111111111111111111111111111111111111111111111111111111111">
    <w:name w:val="WW-Absatz-Standardschriftart1111111111111111111111111111111111111111111111111111111111111111111111"/>
    <w:rsid w:val="00B3434F"/>
  </w:style>
  <w:style w:type="character" w:customStyle="1" w:styleId="WW-Absatz-Standardschriftart11111111111111111111111111111111111111111111111111111111111111111111111">
    <w:name w:val="WW-Absatz-Standardschriftart11111111111111111111111111111111111111111111111111111111111111111111111"/>
    <w:rsid w:val="00B3434F"/>
  </w:style>
  <w:style w:type="character" w:customStyle="1" w:styleId="WW-Absatz-Standardschriftart111111111111111111111111111111111111111111111111111111111111111111111111">
    <w:name w:val="WW-Absatz-Standardschriftart111111111111111111111111111111111111111111111111111111111111111111111111"/>
    <w:rsid w:val="00B3434F"/>
  </w:style>
  <w:style w:type="character" w:customStyle="1" w:styleId="WW-Absatz-Standardschriftart1111111111111111111111111111111111111111111111111111111111111111111111111">
    <w:name w:val="WW-Absatz-Standardschriftart1111111111111111111111111111111111111111111111111111111111111111111111111"/>
    <w:rsid w:val="00B3434F"/>
  </w:style>
  <w:style w:type="character" w:customStyle="1" w:styleId="WW-Absatz-Standardschriftart11111111111111111111111111111111111111111111111111111111111111111111111111">
    <w:name w:val="WW-Absatz-Standardschriftart11111111111111111111111111111111111111111111111111111111111111111111111111"/>
    <w:rsid w:val="00B3434F"/>
  </w:style>
  <w:style w:type="character" w:customStyle="1" w:styleId="WW-Absatz-Standardschriftart111111111111111111111111111111111111111111111111111111111111111111111111111">
    <w:name w:val="WW-Absatz-Standardschriftart111111111111111111111111111111111111111111111111111111111111111111111111111"/>
    <w:rsid w:val="00B3434F"/>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B3434F"/>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B3434F"/>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B3434F"/>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B3434F"/>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B3434F"/>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B3434F"/>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B3434F"/>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B3434F"/>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B3434F"/>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B3434F"/>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B3434F"/>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B3434F"/>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B3434F"/>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B3434F"/>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B3434F"/>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B3434F"/>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B3434F"/>
  </w:style>
  <w:style w:type="character" w:customStyle="1" w:styleId="WW-DefaultParagraphFont">
    <w:name w:val="WW-Default Paragraph Font"/>
    <w:rsid w:val="00B3434F"/>
  </w:style>
  <w:style w:type="character" w:customStyle="1" w:styleId="DefaultParagraphFont0">
    <w:name w:val="Default Paragraph Font_0"/>
    <w:rsid w:val="00B3434F"/>
  </w:style>
  <w:style w:type="character" w:styleId="Istaknuto">
    <w:name w:val="Emphasis"/>
    <w:qFormat/>
    <w:rsid w:val="00B3434F"/>
    <w:rPr>
      <w:i/>
      <w:iCs/>
    </w:rPr>
  </w:style>
  <w:style w:type="character" w:customStyle="1" w:styleId="Simbolinumeriranja">
    <w:name w:val="Simboli numeriranja"/>
    <w:rsid w:val="00B3434F"/>
  </w:style>
  <w:style w:type="character" w:customStyle="1" w:styleId="Grafikeoznake1">
    <w:name w:val="Grafičke oznake1"/>
    <w:rsid w:val="00B3434F"/>
    <w:rPr>
      <w:rFonts w:ascii="OpenSymbol" w:eastAsia="OpenSymbol" w:hAnsi="OpenSymbol" w:cs="OpenSymbol"/>
    </w:rPr>
  </w:style>
  <w:style w:type="character" w:customStyle="1" w:styleId="Znakovipodnoja">
    <w:name w:val="Znakovi podnožja"/>
    <w:rsid w:val="00B3434F"/>
  </w:style>
  <w:style w:type="character" w:customStyle="1" w:styleId="FootnoteCharacters">
    <w:name w:val="Footnote Characters"/>
    <w:rsid w:val="00B3434F"/>
    <w:rPr>
      <w:vertAlign w:val="superscript"/>
    </w:rPr>
  </w:style>
  <w:style w:type="character" w:customStyle="1" w:styleId="WW8Num11z0">
    <w:name w:val="WW8Num11z0"/>
    <w:rsid w:val="00B3434F"/>
    <w:rPr>
      <w:b/>
    </w:rPr>
  </w:style>
  <w:style w:type="character" w:customStyle="1" w:styleId="WW8Num8z0">
    <w:name w:val="WW8Num8z0"/>
    <w:rsid w:val="00B3434F"/>
    <w:rPr>
      <w:rFonts w:hint="default"/>
    </w:rPr>
  </w:style>
  <w:style w:type="character" w:customStyle="1" w:styleId="WW8Num6z1">
    <w:name w:val="WW8Num6z1"/>
    <w:rsid w:val="00B3434F"/>
  </w:style>
  <w:style w:type="character" w:customStyle="1" w:styleId="WW8Num6z2">
    <w:name w:val="WW8Num6z2"/>
    <w:rsid w:val="00B3434F"/>
  </w:style>
  <w:style w:type="character" w:customStyle="1" w:styleId="WW8Num6z3">
    <w:name w:val="WW8Num6z3"/>
    <w:rsid w:val="00B3434F"/>
  </w:style>
  <w:style w:type="character" w:customStyle="1" w:styleId="WW8Num6z4">
    <w:name w:val="WW8Num6z4"/>
    <w:rsid w:val="00B3434F"/>
  </w:style>
  <w:style w:type="character" w:customStyle="1" w:styleId="WW8Num6z5">
    <w:name w:val="WW8Num6z5"/>
    <w:rsid w:val="00B3434F"/>
  </w:style>
  <w:style w:type="character" w:customStyle="1" w:styleId="WW8Num6z6">
    <w:name w:val="WW8Num6z6"/>
    <w:rsid w:val="00B3434F"/>
  </w:style>
  <w:style w:type="character" w:customStyle="1" w:styleId="WW8Num6z7">
    <w:name w:val="WW8Num6z7"/>
    <w:rsid w:val="00B3434F"/>
  </w:style>
  <w:style w:type="character" w:customStyle="1" w:styleId="WW8Num6z8">
    <w:name w:val="WW8Num6z8"/>
    <w:rsid w:val="00B3434F"/>
  </w:style>
  <w:style w:type="character" w:customStyle="1" w:styleId="NumberingSymbols">
    <w:name w:val="Numbering Symbols"/>
    <w:rsid w:val="00B3434F"/>
  </w:style>
  <w:style w:type="paragraph" w:customStyle="1" w:styleId="Heading">
    <w:name w:val="Heading"/>
    <w:basedOn w:val="Normal"/>
    <w:next w:val="Tijeloteksta"/>
    <w:rsid w:val="00B3434F"/>
    <w:pPr>
      <w:keepNext/>
      <w:suppressAutoHyphens/>
      <w:spacing w:before="240" w:after="120" w:line="100" w:lineRule="atLeast"/>
    </w:pPr>
    <w:rPr>
      <w:rFonts w:ascii="Arial" w:eastAsia="Microsoft YaHei" w:hAnsi="Arial" w:cs="Mangal"/>
      <w:kern w:val="1"/>
      <w:sz w:val="28"/>
      <w:szCs w:val="28"/>
      <w:lang w:eastAsia="ar-SA"/>
    </w:rPr>
  </w:style>
  <w:style w:type="paragraph" w:styleId="Tijeloteksta">
    <w:name w:val="Body Text"/>
    <w:basedOn w:val="Normal"/>
    <w:link w:val="TijelotekstaChar"/>
    <w:rsid w:val="00B3434F"/>
    <w:pPr>
      <w:suppressAutoHyphens/>
      <w:spacing w:after="120" w:line="100" w:lineRule="atLeast"/>
    </w:pPr>
    <w:rPr>
      <w:rFonts w:ascii="Calibri" w:eastAsia="SimSun" w:hAnsi="Calibri" w:cs="Tahoma"/>
      <w:kern w:val="1"/>
      <w:lang w:eastAsia="ar-SA"/>
    </w:rPr>
  </w:style>
  <w:style w:type="character" w:customStyle="1" w:styleId="TijelotekstaChar">
    <w:name w:val="Tijelo teksta Char"/>
    <w:basedOn w:val="Zadanifontodlomka"/>
    <w:link w:val="Tijeloteksta"/>
    <w:rsid w:val="00B3434F"/>
    <w:rPr>
      <w:rFonts w:ascii="Calibri" w:eastAsia="SimSun" w:hAnsi="Calibri" w:cs="Tahoma"/>
      <w:kern w:val="1"/>
      <w:lang w:val="hr-HR" w:eastAsia="ar-SA"/>
    </w:rPr>
  </w:style>
  <w:style w:type="paragraph" w:styleId="Popis">
    <w:name w:val="List"/>
    <w:basedOn w:val="Tijeloteksta"/>
    <w:rsid w:val="00B3434F"/>
    <w:rPr>
      <w:rFonts w:cs="Mangal"/>
    </w:rPr>
  </w:style>
  <w:style w:type="paragraph" w:customStyle="1" w:styleId="Opisslike1">
    <w:name w:val="Opis slike1"/>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x">
    <w:name w:val="Index"/>
    <w:basedOn w:val="Normal"/>
    <w:rsid w:val="00B3434F"/>
    <w:pPr>
      <w:suppressLineNumbers/>
      <w:suppressAutoHyphens/>
      <w:spacing w:line="100" w:lineRule="atLeast"/>
    </w:pPr>
    <w:rPr>
      <w:rFonts w:ascii="Calibri" w:eastAsia="SimSun" w:hAnsi="Calibri" w:cs="Mangal"/>
      <w:kern w:val="1"/>
      <w:lang w:eastAsia="ar-SA"/>
    </w:rPr>
  </w:style>
  <w:style w:type="paragraph" w:customStyle="1" w:styleId="Naslov10">
    <w:name w:val="Naslov1"/>
    <w:basedOn w:val="Normal"/>
    <w:next w:val="Tijeloteksta"/>
    <w:rsid w:val="00B3434F"/>
    <w:pPr>
      <w:keepNext/>
      <w:suppressAutoHyphens/>
      <w:spacing w:before="240" w:after="120" w:line="100" w:lineRule="atLeast"/>
    </w:pPr>
    <w:rPr>
      <w:rFonts w:ascii="Arial" w:eastAsia="SimSun" w:hAnsi="Arial" w:cs="Mangal"/>
      <w:kern w:val="1"/>
      <w:sz w:val="28"/>
      <w:szCs w:val="28"/>
      <w:lang w:eastAsia="ar-SA"/>
    </w:rPr>
  </w:style>
  <w:style w:type="paragraph" w:customStyle="1" w:styleId="Opis">
    <w:name w:val="Opis"/>
    <w:basedOn w:val="Normal"/>
    <w:rsid w:val="00B3434F"/>
    <w:pPr>
      <w:suppressLineNumbers/>
      <w:suppressAutoHyphens/>
      <w:spacing w:before="120" w:after="120" w:line="100" w:lineRule="atLeast"/>
    </w:pPr>
    <w:rPr>
      <w:rFonts w:ascii="Calibri" w:eastAsia="SimSun" w:hAnsi="Calibri" w:cs="Mangal"/>
      <w:i/>
      <w:iCs/>
      <w:kern w:val="1"/>
      <w:sz w:val="24"/>
      <w:szCs w:val="24"/>
      <w:lang w:eastAsia="ar-SA"/>
    </w:rPr>
  </w:style>
  <w:style w:type="paragraph" w:customStyle="1" w:styleId="Indeks">
    <w:name w:val="Indeks"/>
    <w:basedOn w:val="Normal"/>
    <w:rsid w:val="00B3434F"/>
    <w:pPr>
      <w:suppressLineNumbers/>
      <w:suppressAutoHyphens/>
      <w:spacing w:line="100" w:lineRule="atLeast"/>
    </w:pPr>
    <w:rPr>
      <w:rFonts w:ascii="Calibri" w:eastAsia="SimSun" w:hAnsi="Calibri" w:cs="Mangal"/>
      <w:kern w:val="1"/>
      <w:lang w:eastAsia="ar-SA"/>
    </w:rPr>
  </w:style>
  <w:style w:type="paragraph" w:styleId="Naslov">
    <w:name w:val="Title"/>
    <w:basedOn w:val="Naslov10"/>
    <w:next w:val="Podnaslov"/>
    <w:link w:val="NaslovChar"/>
    <w:qFormat/>
    <w:rsid w:val="00B3434F"/>
  </w:style>
  <w:style w:type="character" w:customStyle="1" w:styleId="NaslovChar">
    <w:name w:val="Naslov Char"/>
    <w:basedOn w:val="Zadanifontodlomka"/>
    <w:link w:val="Naslov"/>
    <w:rsid w:val="00B3434F"/>
    <w:rPr>
      <w:rFonts w:ascii="Arial" w:eastAsia="SimSun" w:hAnsi="Arial" w:cs="Mangal"/>
      <w:kern w:val="1"/>
      <w:sz w:val="28"/>
      <w:szCs w:val="28"/>
      <w:lang w:val="hr-HR" w:eastAsia="ar-SA"/>
    </w:rPr>
  </w:style>
  <w:style w:type="paragraph" w:styleId="Podnaslov">
    <w:name w:val="Subtitle"/>
    <w:basedOn w:val="Naslov10"/>
    <w:next w:val="Tijeloteksta"/>
    <w:link w:val="PodnaslovChar"/>
    <w:uiPriority w:val="11"/>
    <w:qFormat/>
    <w:rsid w:val="00B3434F"/>
    <w:pPr>
      <w:jc w:val="center"/>
    </w:pPr>
    <w:rPr>
      <w:i/>
      <w:iCs/>
    </w:rPr>
  </w:style>
  <w:style w:type="character" w:customStyle="1" w:styleId="PodnaslovChar">
    <w:name w:val="Podnaslov Char"/>
    <w:basedOn w:val="Zadanifontodlomka"/>
    <w:link w:val="Podnaslov"/>
    <w:uiPriority w:val="11"/>
    <w:rsid w:val="00B3434F"/>
    <w:rPr>
      <w:rFonts w:ascii="Arial" w:eastAsia="SimSun" w:hAnsi="Arial" w:cs="Mangal"/>
      <w:i/>
      <w:iCs/>
      <w:kern w:val="1"/>
      <w:sz w:val="28"/>
      <w:szCs w:val="28"/>
      <w:lang w:val="hr-HR" w:eastAsia="ar-SA"/>
    </w:rPr>
  </w:style>
  <w:style w:type="paragraph" w:customStyle="1" w:styleId="Sadrajitablice">
    <w:name w:val="Sadržaji tablice"/>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Naslovtablice">
    <w:name w:val="Naslov tablice"/>
    <w:basedOn w:val="Sadrajitablice"/>
    <w:rsid w:val="00B3434F"/>
    <w:pPr>
      <w:jc w:val="center"/>
    </w:pPr>
    <w:rPr>
      <w:b/>
      <w:bCs/>
    </w:rPr>
  </w:style>
  <w:style w:type="paragraph" w:styleId="Tekstfusnote">
    <w:name w:val="footnote text"/>
    <w:basedOn w:val="Normal"/>
    <w:link w:val="TekstfusnoteChar"/>
    <w:rsid w:val="00B3434F"/>
    <w:pPr>
      <w:suppressLineNumbers/>
      <w:suppressAutoHyphens/>
      <w:spacing w:line="100" w:lineRule="atLeast"/>
      <w:ind w:left="283" w:hanging="283"/>
    </w:pPr>
    <w:rPr>
      <w:rFonts w:ascii="Calibri" w:eastAsia="SimSun" w:hAnsi="Calibri" w:cs="Tahoma"/>
      <w:kern w:val="1"/>
      <w:sz w:val="20"/>
      <w:szCs w:val="20"/>
      <w:lang w:eastAsia="ar-SA"/>
    </w:rPr>
  </w:style>
  <w:style w:type="character" w:customStyle="1" w:styleId="TekstfusnoteChar">
    <w:name w:val="Tekst fusnote Char"/>
    <w:basedOn w:val="Zadanifontodlomka"/>
    <w:link w:val="Tekstfusnote"/>
    <w:rsid w:val="00B3434F"/>
    <w:rPr>
      <w:rFonts w:ascii="Calibri" w:eastAsia="SimSun" w:hAnsi="Calibri" w:cs="Tahoma"/>
      <w:kern w:val="1"/>
      <w:sz w:val="20"/>
      <w:szCs w:val="20"/>
      <w:lang w:val="hr-HR" w:eastAsia="ar-SA"/>
    </w:rPr>
  </w:style>
  <w:style w:type="paragraph" w:customStyle="1" w:styleId="Bezproreda1">
    <w:name w:val="Bez proreda1"/>
    <w:rsid w:val="00B3434F"/>
    <w:pPr>
      <w:suppressAutoHyphens/>
      <w:spacing w:after="0" w:line="240" w:lineRule="auto"/>
    </w:pPr>
    <w:rPr>
      <w:rFonts w:ascii="Times New Roman" w:eastAsia="Times New Roman" w:hAnsi="Times New Roman" w:cs="Calibri"/>
      <w:sz w:val="24"/>
      <w:szCs w:val="24"/>
      <w:lang w:val="en-US" w:eastAsia="ar-SA"/>
    </w:rPr>
  </w:style>
  <w:style w:type="paragraph" w:styleId="Odlomakpopisa">
    <w:name w:val="List Paragraph"/>
    <w:aliases w:val="Paragraph,List Paragraph Red,lp1,Heading 12,heading 1,naslov 1,Naslov 12,Graf,Normal bullet"/>
    <w:basedOn w:val="Normal"/>
    <w:link w:val="OdlomakpopisaChar"/>
    <w:uiPriority w:val="34"/>
    <w:qFormat/>
    <w:rsid w:val="00B3434F"/>
    <w:pPr>
      <w:suppressAutoHyphens/>
      <w:spacing w:line="100" w:lineRule="atLeast"/>
      <w:ind w:left="708"/>
    </w:pPr>
    <w:rPr>
      <w:rFonts w:ascii="Calibri" w:eastAsia="SimSun" w:hAnsi="Calibri" w:cs="Tahoma"/>
      <w:kern w:val="1"/>
      <w:sz w:val="20"/>
      <w:szCs w:val="20"/>
      <w:lang w:val="en-US" w:eastAsia="ar-SA"/>
    </w:rPr>
  </w:style>
  <w:style w:type="paragraph" w:customStyle="1" w:styleId="TableContents">
    <w:name w:val="Table Contents"/>
    <w:basedOn w:val="Normal"/>
    <w:rsid w:val="00B3434F"/>
    <w:pPr>
      <w:suppressLineNumbers/>
      <w:suppressAutoHyphens/>
      <w:spacing w:line="100" w:lineRule="atLeast"/>
    </w:pPr>
    <w:rPr>
      <w:rFonts w:ascii="Calibri" w:eastAsia="SimSun" w:hAnsi="Calibri" w:cs="Tahoma"/>
      <w:kern w:val="1"/>
      <w:lang w:eastAsia="ar-SA"/>
    </w:rPr>
  </w:style>
  <w:style w:type="paragraph" w:customStyle="1" w:styleId="TableHeading">
    <w:name w:val="Table Heading"/>
    <w:basedOn w:val="TableContents"/>
    <w:rsid w:val="00B3434F"/>
    <w:pPr>
      <w:jc w:val="center"/>
    </w:pPr>
    <w:rPr>
      <w:b/>
      <w:bCs/>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B3434F"/>
    <w:rPr>
      <w:rFonts w:ascii="Calibri" w:eastAsia="SimSun" w:hAnsi="Calibri" w:cs="Tahoma"/>
      <w:kern w:val="1"/>
      <w:sz w:val="20"/>
      <w:szCs w:val="20"/>
      <w:lang w:val="en-US" w:eastAsia="ar-SA"/>
    </w:rPr>
  </w:style>
  <w:style w:type="paragraph" w:customStyle="1" w:styleId="T-98">
    <w:name w:val="T-9/8"/>
    <w:rsid w:val="00B3434F"/>
    <w:pPr>
      <w:widowControl w:val="0"/>
      <w:tabs>
        <w:tab w:val="left" w:pos="341"/>
        <w:tab w:val="left" w:pos="639"/>
      </w:tabs>
      <w:adjustRightInd w:val="0"/>
      <w:spacing w:after="43" w:line="240" w:lineRule="auto"/>
      <w:ind w:left="639" w:hanging="639"/>
      <w:jc w:val="both"/>
    </w:pPr>
    <w:rPr>
      <w:rFonts w:ascii="Times-NewRoman" w:eastAsia="Times New Roman" w:hAnsi="Times-NewRoman" w:cs="Times New Roman"/>
      <w:color w:val="000000"/>
      <w:sz w:val="19"/>
      <w:szCs w:val="19"/>
      <w:lang w:val="en-US" w:eastAsia="hr-HR"/>
    </w:rPr>
  </w:style>
  <w:style w:type="paragraph" w:styleId="StandardWeb">
    <w:name w:val="Normal (Web)"/>
    <w:basedOn w:val="Normal"/>
    <w:uiPriority w:val="99"/>
    <w:semiHidden/>
    <w:unhideWhenUsed/>
    <w:rsid w:val="00B3434F"/>
    <w:pPr>
      <w:spacing w:before="100" w:beforeAutospacing="1" w:after="100" w:afterAutospacing="1" w:line="240" w:lineRule="auto"/>
    </w:pPr>
    <w:rPr>
      <w:rFonts w:ascii="Times New Roman" w:eastAsia="Times New Roman" w:hAnsi="Times New Roman" w:cs="Times New Roman"/>
      <w:sz w:val="24"/>
      <w:szCs w:val="24"/>
    </w:rPr>
  </w:style>
  <w:style w:type="paragraph" w:styleId="Tijeloteksta-uvlaka2">
    <w:name w:val="Body Text Indent 2"/>
    <w:basedOn w:val="Normal"/>
    <w:link w:val="Tijeloteksta-uvlaka2Char"/>
    <w:uiPriority w:val="99"/>
    <w:semiHidden/>
    <w:unhideWhenUsed/>
    <w:rsid w:val="00B3434F"/>
    <w:pPr>
      <w:suppressAutoHyphens/>
      <w:spacing w:after="120" w:line="480" w:lineRule="auto"/>
      <w:ind w:left="283"/>
    </w:pPr>
    <w:rPr>
      <w:rFonts w:ascii="Calibri" w:eastAsia="SimSun" w:hAnsi="Calibri" w:cs="Tahoma"/>
      <w:kern w:val="1"/>
      <w:lang w:eastAsia="ar-SA"/>
    </w:rPr>
  </w:style>
  <w:style w:type="character" w:customStyle="1" w:styleId="Tijeloteksta-uvlaka2Char">
    <w:name w:val="Tijelo teksta - uvlaka 2 Char"/>
    <w:basedOn w:val="Zadanifontodlomka"/>
    <w:link w:val="Tijeloteksta-uvlaka2"/>
    <w:uiPriority w:val="99"/>
    <w:semiHidden/>
    <w:rsid w:val="00B3434F"/>
    <w:rPr>
      <w:rFonts w:ascii="Calibri" w:eastAsia="SimSun" w:hAnsi="Calibri" w:cs="Tahoma"/>
      <w:kern w:val="1"/>
      <w:lang w:val="hr-HR" w:eastAsia="ar-SA"/>
    </w:rPr>
  </w:style>
  <w:style w:type="character" w:styleId="Referencakomentara">
    <w:name w:val="annotation reference"/>
    <w:uiPriority w:val="99"/>
    <w:semiHidden/>
    <w:unhideWhenUsed/>
    <w:rsid w:val="00B3434F"/>
    <w:rPr>
      <w:sz w:val="16"/>
      <w:szCs w:val="16"/>
    </w:rPr>
  </w:style>
  <w:style w:type="paragraph" w:styleId="Tekstkomentara">
    <w:name w:val="annotation text"/>
    <w:basedOn w:val="Normal"/>
    <w:link w:val="TekstkomentaraChar"/>
    <w:uiPriority w:val="99"/>
    <w:semiHidden/>
    <w:unhideWhenUsed/>
    <w:rsid w:val="00B3434F"/>
    <w:pPr>
      <w:suppressAutoHyphens/>
      <w:spacing w:line="100" w:lineRule="atLeast"/>
    </w:pPr>
    <w:rPr>
      <w:rFonts w:ascii="Calibri" w:eastAsia="SimSun" w:hAnsi="Calibri" w:cs="Tahoma"/>
      <w:kern w:val="1"/>
      <w:sz w:val="20"/>
      <w:szCs w:val="20"/>
      <w:lang w:eastAsia="ar-SA"/>
    </w:rPr>
  </w:style>
  <w:style w:type="character" w:customStyle="1" w:styleId="TekstkomentaraChar">
    <w:name w:val="Tekst komentara Char"/>
    <w:basedOn w:val="Zadanifontodlomka"/>
    <w:link w:val="Tekstkomentara"/>
    <w:uiPriority w:val="99"/>
    <w:semiHidden/>
    <w:rsid w:val="00B3434F"/>
    <w:rPr>
      <w:rFonts w:ascii="Calibri" w:eastAsia="SimSun" w:hAnsi="Calibri" w:cs="Tahoma"/>
      <w:kern w:val="1"/>
      <w:sz w:val="20"/>
      <w:szCs w:val="20"/>
      <w:lang w:val="hr-HR" w:eastAsia="ar-SA"/>
    </w:rPr>
  </w:style>
  <w:style w:type="paragraph" w:styleId="Predmetkomentara">
    <w:name w:val="annotation subject"/>
    <w:basedOn w:val="Tekstkomentara"/>
    <w:next w:val="Tekstkomentara"/>
    <w:link w:val="PredmetkomentaraChar"/>
    <w:uiPriority w:val="99"/>
    <w:semiHidden/>
    <w:unhideWhenUsed/>
    <w:rsid w:val="00B3434F"/>
    <w:rPr>
      <w:b/>
      <w:bCs/>
    </w:rPr>
  </w:style>
  <w:style w:type="character" w:customStyle="1" w:styleId="PredmetkomentaraChar">
    <w:name w:val="Predmet komentara Char"/>
    <w:basedOn w:val="TekstkomentaraChar"/>
    <w:link w:val="Predmetkomentara"/>
    <w:uiPriority w:val="99"/>
    <w:semiHidden/>
    <w:rsid w:val="00B3434F"/>
    <w:rPr>
      <w:rFonts w:ascii="Calibri" w:eastAsia="SimSun" w:hAnsi="Calibri" w:cs="Tahoma"/>
      <w:b/>
      <w:bCs/>
      <w:kern w:val="1"/>
      <w:sz w:val="20"/>
      <w:szCs w:val="20"/>
      <w:lang w:val="hr-HR" w:eastAsia="ar-SA"/>
    </w:rPr>
  </w:style>
  <w:style w:type="paragraph" w:styleId="Tekstbalonia">
    <w:name w:val="Balloon Text"/>
    <w:basedOn w:val="Normal"/>
    <w:link w:val="TekstbaloniaChar"/>
    <w:uiPriority w:val="99"/>
    <w:semiHidden/>
    <w:unhideWhenUsed/>
    <w:rsid w:val="00B3434F"/>
    <w:pPr>
      <w:suppressAutoHyphens/>
      <w:spacing w:after="0" w:line="240" w:lineRule="auto"/>
    </w:pPr>
    <w:rPr>
      <w:rFonts w:ascii="Segoe UI" w:eastAsia="SimSun" w:hAnsi="Segoe UI" w:cs="Segoe UI"/>
      <w:kern w:val="1"/>
      <w:sz w:val="18"/>
      <w:szCs w:val="18"/>
      <w:lang w:eastAsia="ar-SA"/>
    </w:rPr>
  </w:style>
  <w:style w:type="character" w:customStyle="1" w:styleId="TekstbaloniaChar">
    <w:name w:val="Tekst balončića Char"/>
    <w:basedOn w:val="Zadanifontodlomka"/>
    <w:link w:val="Tekstbalonia"/>
    <w:uiPriority w:val="99"/>
    <w:semiHidden/>
    <w:rsid w:val="00B3434F"/>
    <w:rPr>
      <w:rFonts w:ascii="Segoe UI" w:eastAsia="SimSun" w:hAnsi="Segoe UI" w:cs="Segoe UI"/>
      <w:kern w:val="1"/>
      <w:sz w:val="18"/>
      <w:szCs w:val="18"/>
      <w:lang w:val="hr-HR" w:eastAsia="ar-SA"/>
    </w:rPr>
  </w:style>
  <w:style w:type="paragraph" w:customStyle="1" w:styleId="ListParagraph1">
    <w:name w:val="List Paragraph1"/>
    <w:basedOn w:val="Normal"/>
    <w:uiPriority w:val="34"/>
    <w:qFormat/>
    <w:rsid w:val="00B3434F"/>
    <w:pPr>
      <w:ind w:left="720"/>
      <w:contextualSpacing/>
    </w:pPr>
    <w:rPr>
      <w:rFonts w:ascii="Calibri" w:eastAsia="Times New Roman" w:hAnsi="Calibri" w:cs="Times New Roman"/>
      <w:lang w:eastAsia="en-US"/>
    </w:rPr>
  </w:style>
  <w:style w:type="paragraph" w:customStyle="1" w:styleId="NoSpacing1">
    <w:name w:val="No Spacing1"/>
    <w:uiPriority w:val="1"/>
    <w:qFormat/>
    <w:rsid w:val="00B3434F"/>
    <w:pPr>
      <w:spacing w:after="0" w:line="240" w:lineRule="auto"/>
    </w:pPr>
    <w:rPr>
      <w:rFonts w:ascii="Calibri" w:eastAsia="Calibri" w:hAnsi="Calibri" w:cs="Times New Roman"/>
      <w:lang w:val="hr-HR"/>
    </w:rPr>
  </w:style>
  <w:style w:type="paragraph" w:styleId="Bezproreda">
    <w:name w:val="No Spacing"/>
    <w:basedOn w:val="Normal"/>
    <w:link w:val="BezproredaChar"/>
    <w:uiPriority w:val="1"/>
    <w:qFormat/>
    <w:rsid w:val="00B3434F"/>
    <w:pPr>
      <w:spacing w:after="0" w:line="240" w:lineRule="auto"/>
    </w:pPr>
    <w:rPr>
      <w:rFonts w:ascii="Times New Roman" w:eastAsia="Times New Roman" w:hAnsi="Times New Roman" w:cs="Times New Roman"/>
      <w:sz w:val="24"/>
      <w:szCs w:val="32"/>
    </w:rPr>
  </w:style>
  <w:style w:type="character" w:customStyle="1" w:styleId="BezproredaChar">
    <w:name w:val="Bez proreda Char"/>
    <w:link w:val="Bezproreda"/>
    <w:uiPriority w:val="1"/>
    <w:locked/>
    <w:rsid w:val="00B3434F"/>
    <w:rPr>
      <w:rFonts w:ascii="Times New Roman" w:eastAsia="Times New Roman" w:hAnsi="Times New Roman" w:cs="Times New Roman"/>
      <w:sz w:val="24"/>
      <w:szCs w:val="32"/>
      <w:lang w:val="hr-HR" w:eastAsia="hr-HR"/>
    </w:rPr>
  </w:style>
  <w:style w:type="character" w:customStyle="1" w:styleId="Nerijeenospominjanje1">
    <w:name w:val="Neriješeno spominjanje1"/>
    <w:uiPriority w:val="99"/>
    <w:semiHidden/>
    <w:unhideWhenUsed/>
    <w:rsid w:val="00B3434F"/>
    <w:rPr>
      <w:color w:val="605E5C"/>
      <w:shd w:val="clear" w:color="auto" w:fill="E1DFDD"/>
    </w:rPr>
  </w:style>
  <w:style w:type="character" w:styleId="SlijeenaHiperveza">
    <w:name w:val="FollowedHyperlink"/>
    <w:uiPriority w:val="99"/>
    <w:semiHidden/>
    <w:unhideWhenUsed/>
    <w:rsid w:val="00B3434F"/>
    <w:rPr>
      <w:color w:val="954F72"/>
      <w:u w:val="single"/>
    </w:rPr>
  </w:style>
  <w:style w:type="character" w:styleId="Istaknutareferenca">
    <w:name w:val="Intense Reference"/>
    <w:uiPriority w:val="32"/>
    <w:qFormat/>
    <w:rsid w:val="009430FF"/>
    <w:rPr>
      <w:b/>
      <w:bCs/>
      <w:smallCap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4381917">
      <w:bodyDiv w:val="1"/>
      <w:marLeft w:val="0"/>
      <w:marRight w:val="0"/>
      <w:marTop w:val="0"/>
      <w:marBottom w:val="0"/>
      <w:divBdr>
        <w:top w:val="none" w:sz="0" w:space="0" w:color="auto"/>
        <w:left w:val="none" w:sz="0" w:space="0" w:color="auto"/>
        <w:bottom w:val="none" w:sz="0" w:space="0" w:color="auto"/>
        <w:right w:val="none" w:sz="0" w:space="0" w:color="auto"/>
      </w:divBdr>
    </w:div>
    <w:div w:id="804197431">
      <w:bodyDiv w:val="1"/>
      <w:marLeft w:val="0"/>
      <w:marRight w:val="0"/>
      <w:marTop w:val="0"/>
      <w:marBottom w:val="0"/>
      <w:divBdr>
        <w:top w:val="none" w:sz="0" w:space="0" w:color="auto"/>
        <w:left w:val="none" w:sz="0" w:space="0" w:color="auto"/>
        <w:bottom w:val="none" w:sz="0" w:space="0" w:color="auto"/>
        <w:right w:val="none" w:sz="0" w:space="0" w:color="auto"/>
      </w:divBdr>
    </w:div>
    <w:div w:id="1322002381">
      <w:bodyDiv w:val="1"/>
      <w:marLeft w:val="0"/>
      <w:marRight w:val="0"/>
      <w:marTop w:val="0"/>
      <w:marBottom w:val="0"/>
      <w:divBdr>
        <w:top w:val="none" w:sz="0" w:space="0" w:color="auto"/>
        <w:left w:val="none" w:sz="0" w:space="0" w:color="auto"/>
        <w:bottom w:val="none" w:sz="0" w:space="0" w:color="auto"/>
        <w:right w:val="none" w:sz="0" w:space="0" w:color="auto"/>
      </w:divBdr>
    </w:div>
    <w:div w:id="155107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bravka.ivusic@pulmologija.hr" TargetMode="External"/><Relationship Id="rId3" Type="http://schemas.openxmlformats.org/officeDocument/2006/relationships/settings" Target="settings.xml"/><Relationship Id="rId7" Type="http://schemas.openxmlformats.org/officeDocument/2006/relationships/hyperlink" Target="mailto:dubravka.ivusic@pulmologija.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572</TotalTime>
  <Pages>8</Pages>
  <Words>2571</Words>
  <Characters>14660</Characters>
  <Application>Microsoft Office Word</Application>
  <DocSecurity>0</DocSecurity>
  <Lines>122</Lines>
  <Paragraphs>34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Škutin</dc:creator>
  <cp:keywords/>
  <dc:description/>
  <cp:lastModifiedBy>Dubravka Ivušić</cp:lastModifiedBy>
  <cp:revision>55</cp:revision>
  <cp:lastPrinted>2023-05-25T08:14:00Z</cp:lastPrinted>
  <dcterms:created xsi:type="dcterms:W3CDTF">2022-12-30T18:39:00Z</dcterms:created>
  <dcterms:modified xsi:type="dcterms:W3CDTF">2023-09-01T09:38:00Z</dcterms:modified>
</cp:coreProperties>
</file>